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0FB0" w14:textId="19BC9AFA" w:rsidR="005C1658" w:rsidRPr="00A567E2" w:rsidRDefault="00B24516" w:rsidP="00FB73D2">
      <w:pPr>
        <w:pStyle w:val="Heading3"/>
        <w:bidi/>
        <w:jc w:val="center"/>
        <w:rPr>
          <w:rFonts w:cs="Modam" w:hint="cs"/>
          <w:b/>
          <w:bCs/>
          <w:rtl/>
          <w:lang w:bidi="fa-IR"/>
        </w:rPr>
      </w:pPr>
      <w:r w:rsidRPr="00B24516">
        <w:rPr>
          <w:rFonts w:cs="Modam"/>
          <w:b/>
          <w:bCs/>
          <w:rtl/>
          <w:lang w:bidi="fa-IR"/>
        </w:rPr>
        <w:t>دستورالعمل</w:t>
      </w:r>
      <w:r w:rsidR="002A04E8">
        <w:rPr>
          <w:rFonts w:cs="Modam" w:hint="cs"/>
          <w:b/>
          <w:bCs/>
          <w:rtl/>
          <w:lang w:bidi="fa-IR"/>
        </w:rPr>
        <w:t xml:space="preserve"> </w:t>
      </w:r>
      <w:r w:rsidR="0045596D" w:rsidRPr="0045596D">
        <w:rPr>
          <w:rFonts w:cs="Modam"/>
          <w:b/>
          <w:bCs/>
          <w:rtl/>
          <w:lang w:bidi="fa-IR"/>
        </w:rPr>
        <w:t>انجام پرداخت بر اساس دستور پرداخت</w:t>
      </w:r>
    </w:p>
    <w:p w14:paraId="5324420D" w14:textId="2D075D9E" w:rsidR="008E1AEF" w:rsidRPr="00D05FE3" w:rsidRDefault="008E1AEF" w:rsidP="00FB73D2">
      <w:pPr>
        <w:bidi/>
        <w:spacing w:after="0" w:line="360" w:lineRule="auto"/>
        <w:jc w:val="center"/>
        <w:rPr>
          <w:rFonts w:cs="Modam"/>
          <w:sz w:val="32"/>
          <w:szCs w:val="32"/>
          <w:rtl/>
          <w:lang w:bidi="fa-IR"/>
        </w:rPr>
      </w:pPr>
      <w:r w:rsidRPr="008E1AEF">
        <w:rPr>
          <w:rFonts w:cs="Modam" w:hint="cs"/>
          <w:sz w:val="28"/>
          <w:szCs w:val="28"/>
          <w:rtl/>
          <w:lang w:bidi="fa-IR"/>
        </w:rPr>
        <w:t xml:space="preserve">شناسه </w:t>
      </w:r>
      <w:r w:rsidR="00295943">
        <w:rPr>
          <w:rFonts w:cs="Modam" w:hint="cs"/>
          <w:sz w:val="28"/>
          <w:szCs w:val="28"/>
          <w:rtl/>
          <w:lang w:bidi="fa-IR"/>
        </w:rPr>
        <w:t>سند</w:t>
      </w:r>
      <w:r w:rsidRPr="008E1AEF">
        <w:rPr>
          <w:rFonts w:cs="Modam" w:hint="cs"/>
          <w:sz w:val="28"/>
          <w:szCs w:val="28"/>
          <w:rtl/>
          <w:lang w:bidi="fa-IR"/>
        </w:rPr>
        <w:t xml:space="preserve"> : </w:t>
      </w:r>
      <w:r w:rsidR="007E2786">
        <w:rPr>
          <w:rFonts w:ascii="Anjoman Max" w:hAnsi="Anjoman Max" w:cs="Anjoman Max"/>
          <w:sz w:val="28"/>
          <w:szCs w:val="28"/>
          <w:lang w:bidi="fa-IR"/>
        </w:rPr>
        <w:t>FI</w:t>
      </w:r>
      <w:r w:rsidRPr="008E1AEF">
        <w:rPr>
          <w:rFonts w:ascii="Anjoman Max" w:hAnsi="Anjoman Max" w:cs="Anjoman Max"/>
          <w:sz w:val="28"/>
          <w:szCs w:val="28"/>
          <w:lang w:bidi="fa-IR"/>
        </w:rPr>
        <w:t>-WR-</w:t>
      </w:r>
      <w:r w:rsidR="00487710">
        <w:rPr>
          <w:rFonts w:ascii="Anjoman Max" w:hAnsi="Anjoman Max" w:cs="Anjoman Max"/>
          <w:sz w:val="28"/>
          <w:szCs w:val="28"/>
          <w:lang w:bidi="fa-IR"/>
        </w:rPr>
        <w:t>0</w:t>
      </w:r>
      <w:r w:rsidR="002A04E8">
        <w:rPr>
          <w:rFonts w:ascii="Anjoman Max" w:hAnsi="Anjoman Max" w:cs="Anjoman Max"/>
          <w:sz w:val="28"/>
          <w:szCs w:val="28"/>
          <w:lang w:bidi="fa-IR"/>
        </w:rPr>
        <w:t>0</w:t>
      </w:r>
      <w:r w:rsidR="0045596D">
        <w:rPr>
          <w:rFonts w:ascii="Anjoman Max" w:hAnsi="Anjoman Max" w:cs="Anjoman Max"/>
          <w:sz w:val="28"/>
          <w:szCs w:val="28"/>
          <w:lang w:bidi="fa-IR"/>
        </w:rPr>
        <w:t>3</w:t>
      </w:r>
    </w:p>
    <w:p w14:paraId="3106BE2C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كپي، تكثير و يا تغيير اين سند به هر طريق توسط هر فرد درون يا خارج شركت مجاز نیست.</w:t>
      </w:r>
    </w:p>
    <w:p w14:paraId="6ABA6277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  <w:rtl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در موقع استناد به اين سند توجه گردد كه آخرين بازنگري داراي ارزش بوده و نسخ قديمي فاقد اعتبار است.</w:t>
      </w:r>
    </w:p>
    <w:p w14:paraId="0B607030" w14:textId="77777777" w:rsidR="008E1AEF" w:rsidRPr="008E1AEF" w:rsidRDefault="008E1AEF" w:rsidP="00FB73D2">
      <w:pPr>
        <w:bidi/>
        <w:ind w:left="170"/>
        <w:jc w:val="center"/>
        <w:rPr>
          <w:rFonts w:ascii="Calibri" w:hAnsi="Calibri" w:cs="Modam"/>
          <w:b/>
          <w:sz w:val="18"/>
          <w:szCs w:val="18"/>
          <w:rtl/>
        </w:rPr>
      </w:pPr>
      <w:r w:rsidRPr="008E1AEF">
        <w:rPr>
          <w:rFonts w:ascii="Calibri" w:hAnsi="Calibri" w:cs="Modam"/>
          <w:b/>
          <w:sz w:val="18"/>
          <w:szCs w:val="18"/>
          <w:rtl/>
        </w:rPr>
        <w:t>(اسناد معتبر، داراي مهرسبز "</w:t>
      </w:r>
      <w:r w:rsidRPr="008E1AEF">
        <w:rPr>
          <w:rFonts w:ascii="Calibri" w:hAnsi="Calibri" w:cs="Modam"/>
          <w:b/>
          <w:sz w:val="18"/>
          <w:szCs w:val="18"/>
          <w:rtl/>
          <w:lang w:bidi="fa-IR"/>
        </w:rPr>
        <w:t>معتبر است</w:t>
      </w:r>
      <w:r w:rsidRPr="008E1AEF">
        <w:rPr>
          <w:rFonts w:ascii="Calibri" w:hAnsi="Calibri" w:cs="Modam"/>
          <w:b/>
          <w:sz w:val="18"/>
          <w:szCs w:val="18"/>
          <w:rtl/>
        </w:rPr>
        <w:t>" و اسناد منسوخ، به مهر قرمز "منسوخ است" ممهور مي</w:t>
      </w:r>
      <w:r w:rsidRPr="008E1AEF">
        <w:rPr>
          <w:rFonts w:ascii="Calibri" w:hAnsi="Calibri" w:cs="Modam"/>
          <w:b/>
          <w:sz w:val="18"/>
          <w:szCs w:val="18"/>
          <w:rtl/>
        </w:rPr>
        <w:softHyphen/>
        <w:t>گردد.)</w:t>
      </w:r>
    </w:p>
    <w:tbl>
      <w:tblPr>
        <w:bidiVisual/>
        <w:tblW w:w="552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1"/>
        <w:gridCol w:w="2762"/>
        <w:gridCol w:w="2759"/>
        <w:gridCol w:w="2755"/>
      </w:tblGrid>
      <w:tr w:rsidR="008E1AEF" w:rsidRPr="00707E48" w14:paraId="77E93FD4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C85B5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آخرین ویرایش:</w:t>
            </w:r>
          </w:p>
        </w:tc>
        <w:tc>
          <w:tcPr>
            <w:tcW w:w="139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6220F0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تهیه کننده</w:t>
            </w:r>
          </w:p>
        </w:tc>
        <w:tc>
          <w:tcPr>
            <w:tcW w:w="138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642CC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تائید کننده</w:t>
            </w:r>
          </w:p>
        </w:tc>
        <w:tc>
          <w:tcPr>
            <w:tcW w:w="138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8D5B03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تصویب کننده</w:t>
            </w:r>
          </w:p>
        </w:tc>
      </w:tr>
      <w:tr w:rsidR="008E1AEF" w:rsidRPr="00707E48" w14:paraId="1F32E65F" w14:textId="77777777" w:rsidTr="00182F16">
        <w:trPr>
          <w:trHeight w:val="642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29BA1" w14:textId="1C02CDCA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نام و نام</w:t>
            </w:r>
            <w:r>
              <w:rPr>
                <w:rFonts w:ascii="Calibri" w:hAnsi="Calibri" w:cs="Modam" w:hint="cs"/>
                <w:sz w:val="20"/>
                <w:szCs w:val="20"/>
                <w:rtl/>
              </w:rPr>
              <w:t xml:space="preserve"> </w:t>
            </w: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خانوادگی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953D0" w14:textId="265823CE" w:rsidR="008E1AEF" w:rsidRPr="00093C2F" w:rsidRDefault="00182F16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85002A">
              <w:rPr>
                <w:rFonts w:ascii="Calibri" w:hAnsi="Calibri" w:cs="Modam"/>
                <w:sz w:val="20"/>
                <w:szCs w:val="20"/>
                <w:rtl/>
              </w:rPr>
              <w:t>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دمحمدحس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ن</w:t>
            </w:r>
            <w:r w:rsidRPr="0085002A">
              <w:rPr>
                <w:rFonts w:ascii="Calibri" w:hAnsi="Calibri" w:cs="Modam"/>
                <w:sz w:val="20"/>
                <w:szCs w:val="20"/>
                <w:rtl/>
              </w:rPr>
              <w:t xml:space="preserve"> 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اح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15B16" w14:textId="7C2437CE" w:rsidR="008E1AEF" w:rsidRPr="00093C2F" w:rsidRDefault="0085002A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85002A">
              <w:rPr>
                <w:rFonts w:ascii="Calibri" w:hAnsi="Calibri" w:cs="Modam"/>
                <w:sz w:val="20"/>
                <w:szCs w:val="20"/>
                <w:rtl/>
              </w:rPr>
              <w:t>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دمحمدحس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ن</w:t>
            </w:r>
            <w:r w:rsidRPr="0085002A">
              <w:rPr>
                <w:rFonts w:ascii="Calibri" w:hAnsi="Calibri" w:cs="Modam"/>
                <w:sz w:val="20"/>
                <w:szCs w:val="20"/>
                <w:rtl/>
              </w:rPr>
              <w:t xml:space="preserve"> س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  <w:r w:rsidRPr="0085002A">
              <w:rPr>
                <w:rFonts w:ascii="Calibri" w:hAnsi="Calibri" w:cs="Modam" w:hint="eastAsia"/>
                <w:sz w:val="20"/>
                <w:szCs w:val="20"/>
                <w:rtl/>
              </w:rPr>
              <w:t>اح</w:t>
            </w:r>
            <w:r w:rsidRPr="0085002A">
              <w:rPr>
                <w:rFonts w:ascii="Calibri" w:hAnsi="Calibri" w:cs="Modam" w:hint="cs"/>
                <w:sz w:val="20"/>
                <w:szCs w:val="20"/>
                <w:rtl/>
              </w:rPr>
              <w:t>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0CAB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محمدحسین فیروزی</w:t>
            </w:r>
          </w:p>
        </w:tc>
      </w:tr>
      <w:tr w:rsidR="00182F16" w:rsidRPr="00707E48" w14:paraId="673BEE41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C93B7" w14:textId="77777777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سمت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BF14" w14:textId="682350C4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معاونت مالی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E35CF" w14:textId="45BC86D1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معاونت مالی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433459" w14:textId="77777777" w:rsidR="00182F16" w:rsidRPr="00093C2F" w:rsidRDefault="00182F16" w:rsidP="00182F16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مدیر عامل</w:t>
            </w:r>
          </w:p>
        </w:tc>
      </w:tr>
      <w:tr w:rsidR="008E1AEF" w:rsidRPr="00707E48" w14:paraId="4CD01D84" w14:textId="77777777" w:rsidTr="00182F16">
        <w:trPr>
          <w:trHeight w:val="510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02F1A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تاریخ</w:t>
            </w: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A9C0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F228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85D1D7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</w:rPr>
              <w:t>01/01/1405</w:t>
            </w:r>
          </w:p>
        </w:tc>
      </w:tr>
      <w:tr w:rsidR="008E1AEF" w:rsidRPr="00707E48" w14:paraId="2DBD1E0A" w14:textId="77777777" w:rsidTr="00182F16">
        <w:trPr>
          <w:trHeight w:val="2043"/>
          <w:jc w:val="center"/>
        </w:trPr>
        <w:tc>
          <w:tcPr>
            <w:tcW w:w="83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0926E5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  <w:r w:rsidRPr="00093C2F">
              <w:rPr>
                <w:rFonts w:ascii="Calibri" w:hAnsi="Calibri" w:cs="Modam"/>
                <w:sz w:val="20"/>
                <w:szCs w:val="20"/>
                <w:rtl/>
              </w:rPr>
              <w:t>امضاء</w:t>
            </w:r>
          </w:p>
          <w:p w14:paraId="65260624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  <w:p w14:paraId="7EC682F1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9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9A5F06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C2C3D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7A0FCD" w14:textId="77777777" w:rsidR="008E1AEF" w:rsidRPr="00093C2F" w:rsidRDefault="008E1AEF" w:rsidP="00FB73D2">
            <w:pPr>
              <w:bidi/>
              <w:ind w:left="170"/>
              <w:jc w:val="center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</w:tbl>
    <w:p w14:paraId="4B36350E" w14:textId="14587129" w:rsidR="008E1AEF" w:rsidRPr="00C51091" w:rsidRDefault="008E1AEF" w:rsidP="00D56A34">
      <w:pPr>
        <w:bidi/>
        <w:jc w:val="both"/>
        <w:rPr>
          <w:sz w:val="12"/>
          <w:szCs w:val="12"/>
          <w:rtl/>
        </w:rPr>
      </w:pPr>
    </w:p>
    <w:p w14:paraId="799E489A" w14:textId="77777777" w:rsidR="008E1AEF" w:rsidRPr="00776B55" w:rsidRDefault="008E1AEF" w:rsidP="00D56A34">
      <w:pPr>
        <w:bidi/>
        <w:spacing w:line="360" w:lineRule="auto"/>
        <w:jc w:val="both"/>
        <w:rPr>
          <w:rFonts w:ascii="Calibri" w:hAnsi="Calibri" w:cs="Modam"/>
          <w:b/>
          <w:bCs/>
          <w:rtl/>
          <w:lang w:bidi="fa-IR"/>
        </w:rPr>
      </w:pPr>
      <w:r w:rsidRPr="00776B55">
        <w:rPr>
          <w:rFonts w:ascii="Calibri" w:hAnsi="Calibri" w:cs="Modam"/>
          <w:b/>
          <w:bCs/>
          <w:rtl/>
        </w:rPr>
        <w:t>سایر ویرایشها</w:t>
      </w:r>
    </w:p>
    <w:tbl>
      <w:tblPr>
        <w:bidiVisual/>
        <w:tblW w:w="1074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027"/>
        <w:gridCol w:w="3470"/>
        <w:gridCol w:w="1021"/>
        <w:gridCol w:w="1173"/>
        <w:gridCol w:w="1134"/>
        <w:gridCol w:w="1134"/>
        <w:gridCol w:w="1135"/>
      </w:tblGrid>
      <w:tr w:rsidR="008E1AEF" w:rsidRPr="00707E48" w14:paraId="0F238771" w14:textId="77777777" w:rsidTr="007453A6">
        <w:trPr>
          <w:cantSplit/>
          <w:jc w:val="center"/>
        </w:trPr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  <w:hideMark/>
          </w:tcPr>
          <w:p w14:paraId="48543913" w14:textId="77777777" w:rsidR="008E1AEF" w:rsidRPr="00776B55" w:rsidRDefault="008E1AEF" w:rsidP="00D56A34">
            <w:pPr>
              <w:bidi/>
              <w:ind w:left="113" w:right="113"/>
              <w:jc w:val="both"/>
              <w:rPr>
                <w:rFonts w:ascii="Calibri" w:hAnsi="Calibri" w:cs="Modam"/>
                <w:b/>
                <w:bCs/>
                <w:sz w:val="16"/>
                <w:szCs w:val="16"/>
              </w:rPr>
            </w:pPr>
            <w:r w:rsidRPr="00776B55">
              <w:rPr>
                <w:rFonts w:ascii="Calibri" w:hAnsi="Calibri" w:cs="Modam"/>
                <w:w w:val="120"/>
                <w:sz w:val="16"/>
                <w:szCs w:val="16"/>
                <w:rtl/>
              </w:rPr>
              <w:t>جدول شرح تغييرات</w:t>
            </w:r>
            <w:r w:rsidRPr="00776B55">
              <w:rPr>
                <w:rFonts w:ascii="Calibri" w:hAnsi="Calibri" w:cs="Modam"/>
                <w:b/>
                <w:bCs/>
                <w:sz w:val="16"/>
                <w:szCs w:val="16"/>
                <w:rtl/>
              </w:rPr>
              <w:t>ویرایش</w:t>
            </w:r>
          </w:p>
        </w:tc>
        <w:tc>
          <w:tcPr>
            <w:tcW w:w="10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E74ED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347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89EEF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شــــرح تغـــيــير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613D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18"/>
                <w:szCs w:val="18"/>
                <w:rtl/>
              </w:rPr>
              <w:t>شماره صفحات تغيير يافته</w:t>
            </w:r>
          </w:p>
        </w:tc>
        <w:tc>
          <w:tcPr>
            <w:tcW w:w="117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E2D60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منشاء تغييرات</w:t>
            </w:r>
          </w:p>
        </w:tc>
        <w:tc>
          <w:tcPr>
            <w:tcW w:w="340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3883C3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8E1AEF" w:rsidRPr="00707E48" w14:paraId="06E17961" w14:textId="77777777" w:rsidTr="007453A6">
        <w:trPr>
          <w:cantSplit/>
          <w:jc w:val="center"/>
        </w:trPr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FA4FC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16"/>
                <w:szCs w:val="16"/>
              </w:rPr>
            </w:pPr>
          </w:p>
        </w:tc>
        <w:tc>
          <w:tcPr>
            <w:tcW w:w="10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93476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347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E4F56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6601F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262D9" w14:textId="77777777" w:rsidR="008E1AEF" w:rsidRPr="00776B55" w:rsidRDefault="008E1AEF" w:rsidP="00D56A34">
            <w:pPr>
              <w:bidi/>
              <w:jc w:val="both"/>
              <w:rPr>
                <w:rFonts w:ascii="Calibri" w:hAnsi="Calibri" w:cs="Modam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6F3A7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تهيه كننده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E18D2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تاييد كننده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C4B1140" w14:textId="77777777" w:rsidR="008E1AEF" w:rsidRPr="00776B55" w:rsidRDefault="008E1AEF" w:rsidP="00D56A34">
            <w:pPr>
              <w:bidi/>
              <w:ind w:left="170"/>
              <w:jc w:val="both"/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</w:pPr>
            <w:r w:rsidRPr="00776B55">
              <w:rPr>
                <w:rFonts w:ascii="Calibri" w:hAnsi="Calibri" w:cs="Modam"/>
                <w:b/>
                <w:bCs/>
                <w:sz w:val="20"/>
                <w:szCs w:val="20"/>
                <w:rtl/>
              </w:rPr>
              <w:t>تصويب كننده</w:t>
            </w:r>
          </w:p>
        </w:tc>
      </w:tr>
      <w:tr w:rsidR="008E1AEF" w:rsidRPr="00707E48" w14:paraId="58ADCCF4" w14:textId="77777777" w:rsidTr="00BF631A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A2966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16"/>
                <w:szCs w:val="16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F982" w14:textId="0E12A375" w:rsidR="008E1AEF" w:rsidRPr="00BF631A" w:rsidRDefault="00BF631A" w:rsidP="00BF631A">
            <w:pPr>
              <w:bidi/>
              <w:spacing w:line="276" w:lineRule="auto"/>
              <w:jc w:val="center"/>
              <w:rPr>
                <w:rFonts w:ascii="Calibri" w:hAnsi="Calibri" w:cs="Modam"/>
                <w:sz w:val="16"/>
                <w:szCs w:val="16"/>
                <w:rtl/>
              </w:rPr>
            </w:pPr>
            <w:r w:rsidRPr="00BF631A">
              <w:rPr>
                <w:rFonts w:ascii="Calibri" w:hAnsi="Calibri" w:cs="Modam"/>
                <w:sz w:val="16"/>
                <w:szCs w:val="16"/>
              </w:rPr>
              <w:t>1405/03/01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C6B1" w14:textId="33A945AF" w:rsidR="008E1AEF" w:rsidRPr="00776B55" w:rsidRDefault="00BF631A" w:rsidP="00BF631A">
            <w:pPr>
              <w:bidi/>
              <w:spacing w:line="276" w:lineRule="auto"/>
              <w:jc w:val="both"/>
              <w:rPr>
                <w:rFonts w:ascii="Calibri" w:hAnsi="Calibri" w:cs="Modam" w:hint="cs"/>
                <w:sz w:val="20"/>
                <w:szCs w:val="20"/>
                <w:rtl/>
                <w:lang w:bidi="fa-IR"/>
              </w:rPr>
            </w:pPr>
            <w:r>
              <w:rPr>
                <w:rFonts w:ascii="Calibri" w:hAnsi="Calibri" w:cs="Modam" w:hint="cs"/>
                <w:sz w:val="20"/>
                <w:szCs w:val="20"/>
                <w:rtl/>
                <w:lang w:bidi="fa-IR"/>
              </w:rPr>
              <w:t>تغییر در روال تایید دستور پرداخت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565AB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242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95CD0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41FA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1BFF4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  <w:tr w:rsidR="008E1AEF" w:rsidRPr="00707E48" w14:paraId="515BD59C" w14:textId="77777777" w:rsidTr="007453A6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9C9A43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6CC36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259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FA99C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A8F68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3211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933E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926C92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  <w:tr w:rsidR="008E1AEF" w:rsidRPr="00707E48" w14:paraId="356E359B" w14:textId="77777777" w:rsidTr="007453A6">
        <w:trPr>
          <w:cantSplit/>
          <w:trHeight w:val="850"/>
          <w:jc w:val="center"/>
        </w:trPr>
        <w:tc>
          <w:tcPr>
            <w:tcW w:w="6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EA0D5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D914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BBF8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DB8D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B4D9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AFC9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B2BF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D6259F" w14:textId="77777777" w:rsidR="008E1AEF" w:rsidRPr="00776B55" w:rsidRDefault="008E1AEF" w:rsidP="00D56A34">
            <w:pPr>
              <w:bidi/>
              <w:spacing w:line="276" w:lineRule="auto"/>
              <w:ind w:left="170"/>
              <w:jc w:val="both"/>
              <w:rPr>
                <w:rFonts w:ascii="Calibri" w:hAnsi="Calibri" w:cs="Modam"/>
                <w:sz w:val="20"/>
                <w:szCs w:val="20"/>
                <w:rtl/>
              </w:rPr>
            </w:pPr>
          </w:p>
        </w:tc>
      </w:tr>
    </w:tbl>
    <w:p w14:paraId="60ECC8EE" w14:textId="77CD06AB" w:rsidR="00C26521" w:rsidRDefault="00D715CE" w:rsidP="00D56A34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lastRenderedPageBreak/>
        <w:t>هدف</w:t>
      </w:r>
    </w:p>
    <w:p w14:paraId="675EA980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/>
          <w:sz w:val="20"/>
          <w:szCs w:val="20"/>
          <w:rtl/>
          <w:lang w:bidi="fa-IR"/>
        </w:rPr>
        <w:t>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</w:t>
      </w:r>
      <w:r w:rsidRPr="00BF631A">
        <w:rPr>
          <w:rFonts w:cs="Modam"/>
          <w:sz w:val="20"/>
          <w:szCs w:val="20"/>
          <w:rtl/>
          <w:lang w:bidi="fa-IR"/>
        </w:rPr>
        <w:t xml:space="preserve"> دستورالعمل به‌منظور تشر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ح</w:t>
      </w:r>
      <w:r w:rsidRPr="00BF631A">
        <w:rPr>
          <w:rFonts w:cs="Modam"/>
          <w:sz w:val="20"/>
          <w:szCs w:val="20"/>
          <w:rtl/>
          <w:lang w:bidi="fa-IR"/>
        </w:rPr>
        <w:t xml:space="preserve"> مراحل انجام پرداخت‌ها بر اساس دستور پرداختِ تأ</w:t>
      </w:r>
      <w:r w:rsidRPr="00BF631A">
        <w:rPr>
          <w:rFonts w:cs="Modam" w:hint="cs"/>
          <w:sz w:val="20"/>
          <w:szCs w:val="20"/>
          <w:rtl/>
          <w:lang w:bidi="fa-IR"/>
        </w:rPr>
        <w:t>یی</w:t>
      </w:r>
      <w:r w:rsidRPr="00BF631A">
        <w:rPr>
          <w:rFonts w:cs="Modam" w:hint="eastAsia"/>
          <w:sz w:val="20"/>
          <w:szCs w:val="20"/>
          <w:rtl/>
          <w:lang w:bidi="fa-IR"/>
        </w:rPr>
        <w:t>د</w:t>
      </w:r>
      <w:r w:rsidRPr="00BF631A">
        <w:rPr>
          <w:rFonts w:cs="Modam"/>
          <w:sz w:val="20"/>
          <w:szCs w:val="20"/>
          <w:rtl/>
          <w:lang w:bidi="fa-IR"/>
        </w:rPr>
        <w:t xml:space="preserve"> شده از سو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مد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ت</w:t>
      </w:r>
      <w:r w:rsidRPr="00BF631A">
        <w:rPr>
          <w:rFonts w:cs="Modam"/>
          <w:sz w:val="20"/>
          <w:szCs w:val="20"/>
          <w:rtl/>
          <w:lang w:bidi="fa-IR"/>
        </w:rPr>
        <w:t xml:space="preserve"> تنظ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م</w:t>
      </w:r>
      <w:r w:rsidRPr="00BF631A">
        <w:rPr>
          <w:rFonts w:cs="Modam"/>
          <w:sz w:val="20"/>
          <w:szCs w:val="20"/>
          <w:rtl/>
          <w:lang w:bidi="fa-IR"/>
        </w:rPr>
        <w:t xml:space="preserve"> شده است. رعا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ت</w:t>
      </w:r>
      <w:r w:rsidRPr="00BF631A">
        <w:rPr>
          <w:rFonts w:cs="Modam"/>
          <w:sz w:val="20"/>
          <w:szCs w:val="20"/>
          <w:rtl/>
          <w:lang w:bidi="fa-IR"/>
        </w:rPr>
        <w:t xml:space="preserve"> تمام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مراحل 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</w:t>
      </w:r>
      <w:r w:rsidRPr="00BF631A">
        <w:rPr>
          <w:rFonts w:cs="Modam"/>
          <w:sz w:val="20"/>
          <w:szCs w:val="20"/>
          <w:rtl/>
          <w:lang w:bidi="fa-IR"/>
        </w:rPr>
        <w:t xml:space="preserve"> فرآ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ند</w:t>
      </w:r>
      <w:r w:rsidRPr="00BF631A">
        <w:rPr>
          <w:rFonts w:cs="Modam"/>
          <w:sz w:val="20"/>
          <w:szCs w:val="20"/>
          <w:rtl/>
          <w:lang w:bidi="fa-IR"/>
        </w:rPr>
        <w:t xml:space="preserve"> جهت اطم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نان</w:t>
      </w:r>
      <w:r w:rsidRPr="00BF631A">
        <w:rPr>
          <w:rFonts w:cs="Modam"/>
          <w:sz w:val="20"/>
          <w:szCs w:val="20"/>
          <w:rtl/>
          <w:lang w:bidi="fa-IR"/>
        </w:rPr>
        <w:t xml:space="preserve"> از دقت و صحت پرداخت‌ها الزام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است و اهداف آن به شرح ذ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ل</w:t>
      </w:r>
      <w:r w:rsidRPr="00BF631A">
        <w:rPr>
          <w:rFonts w:cs="Modam"/>
          <w:sz w:val="20"/>
          <w:szCs w:val="20"/>
          <w:rtl/>
          <w:lang w:bidi="fa-IR"/>
        </w:rPr>
        <w:t xml:space="preserve"> است:</w:t>
      </w:r>
    </w:p>
    <w:p w14:paraId="5C37DAEE" w14:textId="77777777" w:rsidR="00BF631A" w:rsidRPr="00BF631A" w:rsidRDefault="00BF631A" w:rsidP="00BF631A">
      <w:pPr>
        <w:pStyle w:val="ListParagraph"/>
        <w:numPr>
          <w:ilvl w:val="0"/>
          <w:numId w:val="169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sz w:val="20"/>
          <w:szCs w:val="20"/>
          <w:rtl/>
          <w:lang w:bidi="fa-IR"/>
        </w:rPr>
        <w:t>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جاد</w:t>
      </w:r>
      <w:r w:rsidRPr="00BF631A">
        <w:rPr>
          <w:rFonts w:cs="Modam"/>
          <w:sz w:val="20"/>
          <w:szCs w:val="20"/>
          <w:rtl/>
          <w:lang w:bidi="fa-IR"/>
        </w:rPr>
        <w:t xml:space="preserve"> فرآ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ند</w:t>
      </w:r>
      <w:r w:rsidRPr="00BF631A">
        <w:rPr>
          <w:rFonts w:cs="Modam"/>
          <w:sz w:val="20"/>
          <w:szCs w:val="20"/>
          <w:rtl/>
          <w:lang w:bidi="fa-IR"/>
        </w:rPr>
        <w:t xml:space="preserve"> استاندارد، شفاف و قابل‌پ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گ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برا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انجام پرداخت‌ها بر اساس «دستور پرداخت».</w:t>
      </w:r>
    </w:p>
    <w:p w14:paraId="65D6B3C0" w14:textId="77777777" w:rsidR="00BF631A" w:rsidRPr="00BF631A" w:rsidRDefault="00BF631A" w:rsidP="00BF631A">
      <w:pPr>
        <w:pStyle w:val="ListParagraph"/>
        <w:numPr>
          <w:ilvl w:val="0"/>
          <w:numId w:val="169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sz w:val="20"/>
          <w:szCs w:val="20"/>
          <w:rtl/>
          <w:lang w:bidi="fa-IR"/>
        </w:rPr>
        <w:t>اطم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نان</w:t>
      </w:r>
      <w:r w:rsidRPr="00BF631A">
        <w:rPr>
          <w:rFonts w:cs="Modam"/>
          <w:sz w:val="20"/>
          <w:szCs w:val="20"/>
          <w:rtl/>
          <w:lang w:bidi="fa-IR"/>
        </w:rPr>
        <w:t xml:space="preserve"> از انجام پرداخت‌ها فقط پس از کنترل‌ها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لازم (مال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>/پروژه/مد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ت</w:t>
      </w:r>
      <w:r w:rsidRPr="00BF631A">
        <w:rPr>
          <w:rFonts w:cs="Modam"/>
          <w:sz w:val="20"/>
          <w:szCs w:val="20"/>
          <w:rtl/>
          <w:lang w:bidi="fa-IR"/>
        </w:rPr>
        <w:t>).</w:t>
      </w:r>
    </w:p>
    <w:p w14:paraId="78BABE0A" w14:textId="77777777" w:rsidR="00BF631A" w:rsidRPr="00BF631A" w:rsidRDefault="00BF631A" w:rsidP="00BF631A">
      <w:pPr>
        <w:pStyle w:val="ListParagraph"/>
        <w:numPr>
          <w:ilvl w:val="0"/>
          <w:numId w:val="169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sz w:val="20"/>
          <w:szCs w:val="20"/>
          <w:rtl/>
          <w:lang w:bidi="fa-IR"/>
        </w:rPr>
        <w:t>کاهش</w:t>
      </w:r>
      <w:r w:rsidRPr="00BF631A">
        <w:rPr>
          <w:rFonts w:cs="Modam"/>
          <w:sz w:val="20"/>
          <w:szCs w:val="20"/>
          <w:rtl/>
          <w:lang w:bidi="fa-IR"/>
        </w:rPr>
        <w:t xml:space="preserve"> 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سک</w:t>
      </w:r>
      <w:r w:rsidRPr="00BF631A">
        <w:rPr>
          <w:rFonts w:cs="Modam"/>
          <w:sz w:val="20"/>
          <w:szCs w:val="20"/>
          <w:rtl/>
          <w:lang w:bidi="fa-IR"/>
        </w:rPr>
        <w:t xml:space="preserve"> خطا (شماره شبا، مبلغ، ذ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نفع</w:t>
      </w:r>
      <w:r w:rsidRPr="00BF631A">
        <w:rPr>
          <w:rFonts w:cs="Modam"/>
          <w:sz w:val="20"/>
          <w:szCs w:val="20"/>
          <w:rtl/>
          <w:lang w:bidi="fa-IR"/>
        </w:rPr>
        <w:t>) و جلوگ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از پرداخت‌ها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تکرار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ا</w:t>
      </w:r>
      <w:r w:rsidRPr="00BF631A">
        <w:rPr>
          <w:rFonts w:cs="Modam"/>
          <w:sz w:val="20"/>
          <w:szCs w:val="20"/>
          <w:rtl/>
          <w:lang w:bidi="fa-IR"/>
        </w:rPr>
        <w:t xml:space="preserve"> غ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رمجاز</w:t>
      </w:r>
      <w:r w:rsidRPr="00BF631A">
        <w:rPr>
          <w:rFonts w:cs="Modam"/>
          <w:sz w:val="20"/>
          <w:szCs w:val="20"/>
          <w:rtl/>
          <w:lang w:bidi="fa-IR"/>
        </w:rPr>
        <w:t>.</w:t>
      </w:r>
    </w:p>
    <w:p w14:paraId="37E2007C" w14:textId="2F19780D" w:rsidR="00B42BD9" w:rsidRPr="00BF631A" w:rsidRDefault="00BF631A" w:rsidP="00BF631A">
      <w:pPr>
        <w:pStyle w:val="ListParagraph"/>
        <w:numPr>
          <w:ilvl w:val="0"/>
          <w:numId w:val="169"/>
        </w:num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eastAsia"/>
          <w:sz w:val="20"/>
          <w:szCs w:val="20"/>
          <w:rtl/>
          <w:lang w:bidi="fa-IR"/>
        </w:rPr>
        <w:t>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جاد</w:t>
      </w:r>
      <w:r w:rsidRPr="00BF631A">
        <w:rPr>
          <w:rFonts w:cs="Modam"/>
          <w:sz w:val="20"/>
          <w:szCs w:val="20"/>
          <w:rtl/>
          <w:lang w:bidi="fa-IR"/>
        </w:rPr>
        <w:t xml:space="preserve"> مستندات کاف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برا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با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گان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و پاسخگو</w:t>
      </w:r>
      <w:r w:rsidRPr="00BF631A">
        <w:rPr>
          <w:rFonts w:cs="Modam" w:hint="cs"/>
          <w:sz w:val="20"/>
          <w:szCs w:val="20"/>
          <w:rtl/>
          <w:lang w:bidi="fa-IR"/>
        </w:rPr>
        <w:t>یی</w:t>
      </w:r>
      <w:r w:rsidRPr="00BF631A">
        <w:rPr>
          <w:rFonts w:cs="Modam"/>
          <w:sz w:val="20"/>
          <w:szCs w:val="20"/>
          <w:rtl/>
          <w:lang w:bidi="fa-IR"/>
        </w:rPr>
        <w:t xml:space="preserve"> (رس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د،</w:t>
      </w:r>
      <w:r w:rsidRPr="00BF631A">
        <w:rPr>
          <w:rFonts w:cs="Modam"/>
          <w:sz w:val="20"/>
          <w:szCs w:val="20"/>
          <w:rtl/>
          <w:lang w:bidi="fa-IR"/>
        </w:rPr>
        <w:t xml:space="preserve"> ل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ست</w:t>
      </w:r>
      <w:r w:rsidRPr="00BF631A">
        <w:rPr>
          <w:rFonts w:cs="Modam"/>
          <w:sz w:val="20"/>
          <w:szCs w:val="20"/>
          <w:rtl/>
          <w:lang w:bidi="fa-IR"/>
        </w:rPr>
        <w:t xml:space="preserve"> پرداخت، ثبت در دفتر پرداخت‌ها).</w:t>
      </w:r>
    </w:p>
    <w:p w14:paraId="43867B65" w14:textId="77777777" w:rsidR="00BF631A" w:rsidRPr="002A04E8" w:rsidRDefault="00BF631A" w:rsidP="00BF631A">
      <w:pPr>
        <w:bidi/>
        <w:spacing w:after="0" w:line="360" w:lineRule="auto"/>
        <w:jc w:val="both"/>
        <w:rPr>
          <w:rFonts w:cs="Modam"/>
          <w:sz w:val="14"/>
          <w:szCs w:val="14"/>
          <w:rtl/>
          <w:lang w:bidi="fa-IR"/>
        </w:rPr>
      </w:pPr>
    </w:p>
    <w:p w14:paraId="7E4CC64E" w14:textId="07FF6EA5" w:rsidR="00D715CE" w:rsidRPr="008D1D5B" w:rsidRDefault="00D715CE" w:rsidP="002A04E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t>دامنه کاربرد</w:t>
      </w:r>
    </w:p>
    <w:p w14:paraId="7544F094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این دستورالعمل برای کلیه پرداخت‌هایی که در شرکت/سازمان از طریق «دستور پرداخت» و با روش‌های زیر انجام می‌شوند لازم‌الاجرا است:</w:t>
      </w:r>
    </w:p>
    <w:p w14:paraId="70CE5E6A" w14:textId="77777777" w:rsidR="00BF631A" w:rsidRPr="00BF631A" w:rsidRDefault="00BF631A" w:rsidP="00BF631A">
      <w:pPr>
        <w:numPr>
          <w:ilvl w:val="0"/>
          <w:numId w:val="170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واریز بانکی (گروهی یا تکی)</w:t>
      </w:r>
    </w:p>
    <w:p w14:paraId="38090411" w14:textId="77777777" w:rsidR="00BF631A" w:rsidRPr="00BF631A" w:rsidRDefault="00BF631A" w:rsidP="00BF631A">
      <w:pPr>
        <w:numPr>
          <w:ilvl w:val="0"/>
          <w:numId w:val="170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پرداخت نقدی</w:t>
      </w:r>
    </w:p>
    <w:p w14:paraId="4CEDC7E2" w14:textId="77777777" w:rsidR="00BF631A" w:rsidRPr="00BF631A" w:rsidRDefault="00BF631A" w:rsidP="00BF631A">
      <w:pPr>
        <w:numPr>
          <w:ilvl w:val="0"/>
          <w:numId w:val="170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حواله</w:t>
      </w:r>
    </w:p>
    <w:p w14:paraId="5919FC6C" w14:textId="77777777" w:rsidR="00BF631A" w:rsidRPr="00BF631A" w:rsidRDefault="00BF631A" w:rsidP="00BF631A">
      <w:pPr>
        <w:numPr>
          <w:ilvl w:val="0"/>
          <w:numId w:val="170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چک</w:t>
      </w:r>
    </w:p>
    <w:p w14:paraId="54F59479" w14:textId="77777777" w:rsidR="00BF631A" w:rsidRPr="00BF631A" w:rsidRDefault="00BF631A" w:rsidP="00BF631A">
      <w:pPr>
        <w:numPr>
          <w:ilvl w:val="0"/>
          <w:numId w:val="170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سایر روش‌های پرداخت</w:t>
      </w:r>
    </w:p>
    <w:p w14:paraId="5A9F094A" w14:textId="312A0723" w:rsidR="00B42BD9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واحدها/نقش‌های مشمول: خزانه‌داری، مسئول پروژه در واحد مالی، مدیریت، و گیرندگان/کارگاه‌ها در حد دریافت رسید و اطلاع‌رسانی.</w:t>
      </w:r>
    </w:p>
    <w:p w14:paraId="47D8319B" w14:textId="77777777" w:rsidR="00BF631A" w:rsidRPr="002A04E8" w:rsidRDefault="00BF631A" w:rsidP="00BF631A">
      <w:pPr>
        <w:bidi/>
        <w:spacing w:after="0" w:line="360" w:lineRule="auto"/>
        <w:jc w:val="both"/>
        <w:rPr>
          <w:rFonts w:cs="Modam"/>
          <w:sz w:val="14"/>
          <w:szCs w:val="14"/>
          <w:rtl/>
          <w:lang w:bidi="fa-IR"/>
        </w:rPr>
      </w:pPr>
    </w:p>
    <w:p w14:paraId="28985DEF" w14:textId="2A0FE61A" w:rsidR="00BF631A" w:rsidRDefault="00D715CE" w:rsidP="00BF631A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t>تعار</w:t>
      </w:r>
      <w:r w:rsidRPr="008D1D5B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D1D5B">
        <w:rPr>
          <w:rFonts w:cs="Modam" w:hint="eastAsia"/>
          <w:b/>
          <w:bCs/>
          <w:sz w:val="20"/>
          <w:szCs w:val="20"/>
          <w:rtl/>
          <w:lang w:bidi="fa-IR"/>
        </w:rPr>
        <w:t>ف</w:t>
      </w:r>
    </w:p>
    <w:p w14:paraId="214C781D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/>
          <w:b/>
          <w:bCs/>
          <w:sz w:val="20"/>
          <w:szCs w:val="20"/>
          <w:rtl/>
          <w:lang w:bidi="fa-IR"/>
        </w:rPr>
        <w:t>دستور پرداخت:</w:t>
      </w:r>
      <w:r w:rsidRPr="00BF631A">
        <w:rPr>
          <w:rFonts w:cs="Modam"/>
          <w:sz w:val="20"/>
          <w:szCs w:val="20"/>
          <w:rtl/>
          <w:lang w:bidi="fa-IR"/>
        </w:rPr>
        <w:t xml:space="preserve"> سند/فرم رسم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پرداخت که شامل اطلاعات ذ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نفع،</w:t>
      </w:r>
      <w:r w:rsidRPr="00BF631A">
        <w:rPr>
          <w:rFonts w:cs="Modam"/>
          <w:sz w:val="20"/>
          <w:szCs w:val="20"/>
          <w:rtl/>
          <w:lang w:bidi="fa-IR"/>
        </w:rPr>
        <w:t xml:space="preserve"> مبلغ، بابت/شرح پرداخت، پروژه، روش پرداخت و تأ</w:t>
      </w:r>
      <w:r w:rsidRPr="00BF631A">
        <w:rPr>
          <w:rFonts w:cs="Modam" w:hint="cs"/>
          <w:sz w:val="20"/>
          <w:szCs w:val="20"/>
          <w:rtl/>
          <w:lang w:bidi="fa-IR"/>
        </w:rPr>
        <w:t>یی</w:t>
      </w:r>
      <w:r w:rsidRPr="00BF631A">
        <w:rPr>
          <w:rFonts w:cs="Modam" w:hint="eastAsia"/>
          <w:sz w:val="20"/>
          <w:szCs w:val="20"/>
          <w:rtl/>
          <w:lang w:bidi="fa-IR"/>
        </w:rPr>
        <w:t>دات</w:t>
      </w:r>
      <w:r w:rsidRPr="00BF631A">
        <w:rPr>
          <w:rFonts w:cs="Modam"/>
          <w:sz w:val="20"/>
          <w:szCs w:val="20"/>
          <w:rtl/>
          <w:lang w:bidi="fa-IR"/>
        </w:rPr>
        <w:t xml:space="preserve"> لازم بوده و از طر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ق</w:t>
      </w:r>
      <w:r w:rsidRPr="00BF631A">
        <w:rPr>
          <w:rFonts w:cs="Modam"/>
          <w:sz w:val="20"/>
          <w:szCs w:val="20"/>
          <w:rtl/>
          <w:lang w:bidi="fa-IR"/>
        </w:rPr>
        <w:t xml:space="preserve"> اتوماس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ون</w:t>
      </w:r>
      <w:r w:rsidRPr="00BF631A">
        <w:rPr>
          <w:rFonts w:cs="Modam"/>
          <w:sz w:val="20"/>
          <w:szCs w:val="20"/>
          <w:rtl/>
          <w:lang w:bidi="fa-IR"/>
        </w:rPr>
        <w:t xml:space="preserve"> ادار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ابلاغ م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شود</w:t>
      </w:r>
      <w:r w:rsidRPr="00BF631A">
        <w:rPr>
          <w:rFonts w:cs="Modam"/>
          <w:sz w:val="20"/>
          <w:szCs w:val="20"/>
          <w:rtl/>
          <w:lang w:bidi="fa-IR"/>
        </w:rPr>
        <w:t>.</w:t>
      </w:r>
    </w:p>
    <w:p w14:paraId="0DA8B267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اتوماس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ون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ادار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>:</w:t>
      </w:r>
      <w:r w:rsidRPr="00BF631A">
        <w:rPr>
          <w:rFonts w:cs="Modam"/>
          <w:sz w:val="20"/>
          <w:szCs w:val="20"/>
          <w:rtl/>
          <w:lang w:bidi="fa-IR"/>
        </w:rPr>
        <w:t xml:space="preserve"> سامانه رسم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مکاتبات داخل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سازمان که دستورات پرداخت از طر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ق</w:t>
      </w:r>
      <w:r w:rsidRPr="00BF631A">
        <w:rPr>
          <w:rFonts w:cs="Modam"/>
          <w:sz w:val="20"/>
          <w:szCs w:val="20"/>
          <w:rtl/>
          <w:lang w:bidi="fa-IR"/>
        </w:rPr>
        <w:t xml:space="preserve"> آن ارسال/در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افت</w:t>
      </w:r>
      <w:r w:rsidRPr="00BF631A">
        <w:rPr>
          <w:rFonts w:cs="Modam"/>
          <w:sz w:val="20"/>
          <w:szCs w:val="20"/>
          <w:rtl/>
          <w:lang w:bidi="fa-IR"/>
        </w:rPr>
        <w:t xml:space="preserve"> م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گردد</w:t>
      </w:r>
      <w:r w:rsidRPr="00BF631A">
        <w:rPr>
          <w:rFonts w:cs="Modam"/>
          <w:sz w:val="20"/>
          <w:szCs w:val="20"/>
          <w:rtl/>
          <w:lang w:bidi="fa-IR"/>
        </w:rPr>
        <w:t>.</w:t>
      </w:r>
    </w:p>
    <w:p w14:paraId="1BD0BFEF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ذ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نفع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>/در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افت‌کننده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>:</w:t>
      </w:r>
      <w:r w:rsidRPr="00BF631A">
        <w:rPr>
          <w:rFonts w:cs="Modam"/>
          <w:sz w:val="20"/>
          <w:szCs w:val="20"/>
          <w:rtl/>
          <w:lang w:bidi="fa-IR"/>
        </w:rPr>
        <w:t xml:space="preserve"> شخص حق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ق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ا</w:t>
      </w:r>
      <w:r w:rsidRPr="00BF631A">
        <w:rPr>
          <w:rFonts w:cs="Modam"/>
          <w:sz w:val="20"/>
          <w:szCs w:val="20"/>
          <w:rtl/>
          <w:lang w:bidi="fa-IR"/>
        </w:rPr>
        <w:t xml:space="preserve"> حقوق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که پرداخت به نام و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انجام م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شود</w:t>
      </w:r>
      <w:r w:rsidRPr="00BF631A">
        <w:rPr>
          <w:rFonts w:cs="Modam"/>
          <w:sz w:val="20"/>
          <w:szCs w:val="20"/>
          <w:rtl/>
          <w:lang w:bidi="fa-IR"/>
        </w:rPr>
        <w:t>.</w:t>
      </w:r>
    </w:p>
    <w:p w14:paraId="325FF53D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اطلاعات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بانک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>:</w:t>
      </w:r>
      <w:r w:rsidRPr="00BF631A">
        <w:rPr>
          <w:rFonts w:cs="Modam"/>
          <w:sz w:val="20"/>
          <w:szCs w:val="20"/>
          <w:rtl/>
          <w:lang w:bidi="fa-IR"/>
        </w:rPr>
        <w:t xml:space="preserve"> شامل شماره شبا، نام بانک و مشخصات حساب مقصد.</w:t>
      </w:r>
    </w:p>
    <w:p w14:paraId="264FEE97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ل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ست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پرداخت بانک:</w:t>
      </w:r>
      <w:r w:rsidRPr="00BF631A">
        <w:rPr>
          <w:rFonts w:cs="Modam"/>
          <w:sz w:val="20"/>
          <w:szCs w:val="20"/>
          <w:rtl/>
          <w:lang w:bidi="fa-IR"/>
        </w:rPr>
        <w:t xml:space="preserve"> فا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ل</w:t>
      </w:r>
      <w:r w:rsidRPr="00BF631A">
        <w:rPr>
          <w:rFonts w:cs="Modam"/>
          <w:sz w:val="20"/>
          <w:szCs w:val="20"/>
          <w:rtl/>
          <w:lang w:bidi="fa-IR"/>
        </w:rPr>
        <w:t>/فرم پرداخت گروه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که جهت اجرا به بانک/سامانه بانک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ارائه م</w:t>
      </w:r>
      <w:r w:rsidRPr="00BF631A">
        <w:rPr>
          <w:rFonts w:cs="Modam" w:hint="cs"/>
          <w:sz w:val="20"/>
          <w:szCs w:val="20"/>
          <w:rtl/>
          <w:lang w:bidi="fa-IR"/>
        </w:rPr>
        <w:t>ی‌</w:t>
      </w:r>
      <w:r w:rsidRPr="00BF631A">
        <w:rPr>
          <w:rFonts w:cs="Modam" w:hint="eastAsia"/>
          <w:sz w:val="20"/>
          <w:szCs w:val="20"/>
          <w:rtl/>
          <w:lang w:bidi="fa-IR"/>
        </w:rPr>
        <w:t>شود</w:t>
      </w:r>
      <w:r w:rsidRPr="00BF631A">
        <w:rPr>
          <w:rFonts w:cs="Modam"/>
          <w:sz w:val="20"/>
          <w:szCs w:val="20"/>
          <w:rtl/>
          <w:lang w:bidi="fa-IR"/>
        </w:rPr>
        <w:t>.</w:t>
      </w:r>
    </w:p>
    <w:p w14:paraId="6380F0FE" w14:textId="77777777" w:rsidR="00BF631A" w:rsidRP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رس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د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بانک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همراه با چاپ ماش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t>ن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>:</w:t>
      </w:r>
      <w:r w:rsidRPr="00BF631A">
        <w:rPr>
          <w:rFonts w:cs="Modam"/>
          <w:sz w:val="20"/>
          <w:szCs w:val="20"/>
          <w:rtl/>
          <w:lang w:bidi="fa-IR"/>
        </w:rPr>
        <w:t xml:space="preserve"> رس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د</w:t>
      </w:r>
      <w:r w:rsidRPr="00BF631A">
        <w:rPr>
          <w:rFonts w:cs="Modam"/>
          <w:sz w:val="20"/>
          <w:szCs w:val="20"/>
          <w:rtl/>
          <w:lang w:bidi="fa-IR"/>
        </w:rPr>
        <w:t xml:space="preserve"> 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ا</w:t>
      </w:r>
      <w:r w:rsidRPr="00BF631A">
        <w:rPr>
          <w:rFonts w:cs="Modam"/>
          <w:sz w:val="20"/>
          <w:szCs w:val="20"/>
          <w:rtl/>
          <w:lang w:bidi="fa-IR"/>
        </w:rPr>
        <w:t xml:space="preserve"> گزارش بانک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دارا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شماره پ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گ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ر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>/تأ</w:t>
      </w:r>
      <w:r w:rsidRPr="00BF631A">
        <w:rPr>
          <w:rFonts w:cs="Modam" w:hint="cs"/>
          <w:sz w:val="20"/>
          <w:szCs w:val="20"/>
          <w:rtl/>
          <w:lang w:bidi="fa-IR"/>
        </w:rPr>
        <w:t>یی</w:t>
      </w:r>
      <w:r w:rsidRPr="00BF631A">
        <w:rPr>
          <w:rFonts w:cs="Modam" w:hint="eastAsia"/>
          <w:sz w:val="20"/>
          <w:szCs w:val="20"/>
          <w:rtl/>
          <w:lang w:bidi="fa-IR"/>
        </w:rPr>
        <w:t>د</w:t>
      </w:r>
      <w:r w:rsidRPr="00BF631A">
        <w:rPr>
          <w:rFonts w:cs="Modam"/>
          <w:sz w:val="20"/>
          <w:szCs w:val="20"/>
          <w:rtl/>
          <w:lang w:bidi="fa-IR"/>
        </w:rPr>
        <w:t xml:space="preserve"> س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ستم</w:t>
      </w:r>
      <w:r w:rsidRPr="00BF631A">
        <w:rPr>
          <w:rFonts w:cs="Modam"/>
          <w:sz w:val="20"/>
          <w:szCs w:val="20"/>
          <w:rtl/>
          <w:lang w:bidi="fa-IR"/>
        </w:rPr>
        <w:t xml:space="preserve"> بانک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که قابل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ت</w:t>
      </w:r>
      <w:r w:rsidRPr="00BF631A">
        <w:rPr>
          <w:rFonts w:cs="Modam"/>
          <w:sz w:val="20"/>
          <w:szCs w:val="20"/>
          <w:rtl/>
          <w:lang w:bidi="fa-IR"/>
        </w:rPr>
        <w:t xml:space="preserve"> استناد دارد.</w:t>
      </w:r>
    </w:p>
    <w:p w14:paraId="479D548A" w14:textId="64AA2DD1" w:rsidR="00BF631A" w:rsidRDefault="00BF631A" w:rsidP="00BF631A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eastAsia"/>
          <w:b/>
          <w:bCs/>
          <w:sz w:val="20"/>
          <w:szCs w:val="20"/>
          <w:rtl/>
          <w:lang w:bidi="fa-IR"/>
        </w:rPr>
        <w:lastRenderedPageBreak/>
        <w:t>دفتر</w:t>
      </w:r>
      <w:r w:rsidRPr="00BF631A">
        <w:rPr>
          <w:rFonts w:cs="Modam"/>
          <w:b/>
          <w:bCs/>
          <w:sz w:val="20"/>
          <w:szCs w:val="20"/>
          <w:rtl/>
          <w:lang w:bidi="fa-IR"/>
        </w:rPr>
        <w:t xml:space="preserve"> پرداخت‌ها:</w:t>
      </w:r>
      <w:r w:rsidRPr="00BF631A">
        <w:rPr>
          <w:rFonts w:cs="Modam"/>
          <w:sz w:val="20"/>
          <w:szCs w:val="20"/>
          <w:rtl/>
          <w:lang w:bidi="fa-IR"/>
        </w:rPr>
        <w:t xml:space="preserve"> محل ثبت عمل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ات</w:t>
      </w:r>
      <w:r w:rsidRPr="00BF631A">
        <w:rPr>
          <w:rFonts w:cs="Modam"/>
          <w:sz w:val="20"/>
          <w:szCs w:val="20"/>
          <w:rtl/>
          <w:lang w:bidi="fa-IR"/>
        </w:rPr>
        <w:t xml:space="preserve"> پرداخت (دفتر/فا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ل</w:t>
      </w:r>
      <w:r w:rsidRPr="00BF631A">
        <w:rPr>
          <w:rFonts w:cs="Modam"/>
          <w:sz w:val="20"/>
          <w:szCs w:val="20"/>
          <w:rtl/>
          <w:lang w:bidi="fa-IR"/>
        </w:rPr>
        <w:t>/س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ستم</w:t>
      </w:r>
      <w:r w:rsidRPr="00BF631A">
        <w:rPr>
          <w:rFonts w:cs="Modam"/>
          <w:sz w:val="20"/>
          <w:szCs w:val="20"/>
          <w:rtl/>
          <w:lang w:bidi="fa-IR"/>
        </w:rPr>
        <w:t>) برا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کنترل و با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 w:hint="eastAsia"/>
          <w:sz w:val="20"/>
          <w:szCs w:val="20"/>
          <w:rtl/>
          <w:lang w:bidi="fa-IR"/>
        </w:rPr>
        <w:t>گان</w:t>
      </w:r>
      <w:r w:rsidRPr="00BF631A">
        <w:rPr>
          <w:rFonts w:cs="Modam" w:hint="cs"/>
          <w:sz w:val="20"/>
          <w:szCs w:val="20"/>
          <w:rtl/>
          <w:lang w:bidi="fa-IR"/>
        </w:rPr>
        <w:t>ی</w:t>
      </w:r>
      <w:r w:rsidRPr="00BF631A">
        <w:rPr>
          <w:rFonts w:cs="Modam"/>
          <w:sz w:val="20"/>
          <w:szCs w:val="20"/>
          <w:rtl/>
          <w:lang w:bidi="fa-IR"/>
        </w:rPr>
        <w:t xml:space="preserve"> سوابق.</w:t>
      </w:r>
    </w:p>
    <w:p w14:paraId="187B51A3" w14:textId="4D12A49C" w:rsidR="00A726B2" w:rsidRDefault="00A726B2" w:rsidP="00A726B2">
      <w:pPr>
        <w:pStyle w:val="ListParagraph"/>
        <w:numPr>
          <w:ilvl w:val="0"/>
          <w:numId w:val="17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A726B2">
        <w:rPr>
          <w:rFonts w:cs="Modam"/>
          <w:b/>
          <w:bCs/>
          <w:sz w:val="20"/>
          <w:szCs w:val="20"/>
          <w:rtl/>
        </w:rPr>
        <w:t>شناسه/شماره پیگیری دستور پرداخت</w:t>
      </w:r>
      <w:r w:rsidRPr="00A726B2">
        <w:rPr>
          <w:rFonts w:cs="Modam"/>
          <w:b/>
          <w:bCs/>
          <w:sz w:val="20"/>
          <w:szCs w:val="20"/>
          <w:lang w:bidi="fa-IR"/>
        </w:rPr>
        <w:t>:</w:t>
      </w:r>
      <w:r w:rsidRPr="00A726B2">
        <w:rPr>
          <w:rFonts w:cs="Modam"/>
          <w:sz w:val="20"/>
          <w:szCs w:val="20"/>
          <w:lang w:bidi="fa-IR"/>
        </w:rPr>
        <w:t xml:space="preserve"> </w:t>
      </w:r>
      <w:r w:rsidRPr="00A726B2">
        <w:rPr>
          <w:rFonts w:cs="Modam"/>
          <w:sz w:val="20"/>
          <w:szCs w:val="20"/>
          <w:rtl/>
        </w:rPr>
        <w:t>شماره‌ای یکتا که به هر دستور پرداخت اختصاص داده می‌شود و برای ردیابی، ثبت، بایگانی و پیگیری سوابق پرداخت مورد استفاده قرار می‌گیرد</w:t>
      </w:r>
      <w:r w:rsidRPr="00A726B2">
        <w:rPr>
          <w:rFonts w:cs="Modam"/>
          <w:sz w:val="20"/>
          <w:szCs w:val="20"/>
          <w:lang w:bidi="fa-IR"/>
        </w:rPr>
        <w:t>.</w:t>
      </w:r>
    </w:p>
    <w:p w14:paraId="522AB672" w14:textId="1C2EA9CC" w:rsidR="00F12E79" w:rsidRPr="00264D79" w:rsidRDefault="00D715CE" w:rsidP="002A04E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8D1D5B">
        <w:rPr>
          <w:rFonts w:cs="Modam"/>
          <w:b/>
          <w:bCs/>
          <w:sz w:val="20"/>
          <w:szCs w:val="20"/>
          <w:rtl/>
          <w:lang w:bidi="fa-IR"/>
        </w:rPr>
        <w:t>مسئول</w:t>
      </w:r>
      <w:r w:rsidRPr="008D1D5B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D1D5B">
        <w:rPr>
          <w:rFonts w:cs="Modam" w:hint="eastAsia"/>
          <w:b/>
          <w:bCs/>
          <w:sz w:val="20"/>
          <w:szCs w:val="20"/>
          <w:rtl/>
          <w:lang w:bidi="fa-IR"/>
        </w:rPr>
        <w:t>ت‌ها</w:t>
      </w:r>
    </w:p>
    <w:p w14:paraId="37003C9F" w14:textId="252CF243" w:rsidR="00BF631A" w:rsidRPr="00BF631A" w:rsidRDefault="00BF631A" w:rsidP="00BF631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خزانه‌دار</w:t>
      </w:r>
    </w:p>
    <w:p w14:paraId="1F228092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رصد منظم اتوماسیون اداری و دریافت دستورات پرداخت.</w:t>
      </w:r>
    </w:p>
    <w:p w14:paraId="09AB2E98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تحویل دستور پرداخت به مسئول پروژه در واحد مالی برای بررسی.</w:t>
      </w:r>
    </w:p>
    <w:p w14:paraId="072730A0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انتقال کلیه دستورات پرداخت (تأیید شده و تأیید نشده) به مدیریت جهت اخذ تأیید نهایی.</w:t>
      </w:r>
    </w:p>
    <w:p w14:paraId="05810E78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تهیه لیست پرداخت، کنترل موجودی و سقف برداشت، اجرای پرداخت گروهی و اخذ رسید معتبر.</w:t>
      </w:r>
    </w:p>
    <w:p w14:paraId="4314C8BE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ارسال رسید پرداخت به افراد/واحدهای مشخص‌شده از طریق اتوماسیون.</w:t>
      </w:r>
    </w:p>
    <w:p w14:paraId="0F65EEE1" w14:textId="77777777" w:rsidR="00BF631A" w:rsidRPr="00BF631A" w:rsidRDefault="00BF631A" w:rsidP="00BF631A">
      <w:pPr>
        <w:numPr>
          <w:ilvl w:val="0"/>
          <w:numId w:val="172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ثبت پرداخت‌ها در دفتر پرداخت‌ها و بایگانی رسیدها در مسیر تعیین‌شده سرور.</w:t>
      </w:r>
    </w:p>
    <w:p w14:paraId="5489D6A6" w14:textId="55A2926A" w:rsidR="00BF631A" w:rsidRPr="00BF631A" w:rsidRDefault="00BF631A" w:rsidP="00BF631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کارشناس حسابداری 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مسئول پروژه در واحد مالی</w:t>
      </w:r>
    </w:p>
    <w:p w14:paraId="46FC7EE3" w14:textId="77777777" w:rsidR="00BF631A" w:rsidRPr="00BF631A" w:rsidRDefault="00BF631A" w:rsidP="00BF631A">
      <w:pPr>
        <w:numPr>
          <w:ilvl w:val="0"/>
          <w:numId w:val="173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بررسی دقیق دستور پرداخت از نظر صحت اطلاعات و جزئیات.</w:t>
      </w:r>
    </w:p>
    <w:p w14:paraId="5F9CA979" w14:textId="77777777" w:rsidR="00BF631A" w:rsidRPr="00BF631A" w:rsidRDefault="00BF631A" w:rsidP="00BF631A">
      <w:pPr>
        <w:numPr>
          <w:ilvl w:val="0"/>
          <w:numId w:val="173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اعلام تأیید یا عدم تأیید دستور پرداخت به خزانه‌داری.</w:t>
      </w:r>
    </w:p>
    <w:p w14:paraId="181E6D16" w14:textId="77777777" w:rsidR="00BF631A" w:rsidRPr="00BF631A" w:rsidRDefault="00BF631A" w:rsidP="00BF631A">
      <w:pPr>
        <w:numPr>
          <w:ilvl w:val="0"/>
          <w:numId w:val="173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توقف فرآیند در صورت عدم تأیید.</w:t>
      </w:r>
    </w:p>
    <w:p w14:paraId="624BAE92" w14:textId="51C8ACE9" w:rsidR="00BF631A" w:rsidRPr="00BF631A" w:rsidRDefault="00BF631A" w:rsidP="00BF631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مدیریت</w:t>
      </w:r>
    </w:p>
    <w:p w14:paraId="0C74FF1E" w14:textId="77777777" w:rsidR="00BF631A" w:rsidRPr="00BF631A" w:rsidRDefault="00BF631A" w:rsidP="00BF631A">
      <w:pPr>
        <w:numPr>
          <w:ilvl w:val="0"/>
          <w:numId w:val="174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بررسی و صدور تأیید نهایی برای انجام پرداخت (بر اساس دستور پرداخت و توضیحات/ملاحظات مدیریتی).</w:t>
      </w:r>
    </w:p>
    <w:p w14:paraId="7F6BE0D6" w14:textId="5527054B" w:rsidR="00BF631A" w:rsidRPr="00BF631A" w:rsidRDefault="00BF631A" w:rsidP="00BF631A">
      <w:pPr>
        <w:pStyle w:val="ListParagraph"/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گیرندگان رسید (مسئول کارگاه‌ها/مسئول پروژه)</w:t>
      </w:r>
    </w:p>
    <w:p w14:paraId="689D61C2" w14:textId="77777777" w:rsidR="00BF631A" w:rsidRDefault="00BF631A" w:rsidP="00BF631A">
      <w:pPr>
        <w:numPr>
          <w:ilvl w:val="0"/>
          <w:numId w:val="175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دریافت رسید پرداخت از اتوماسیون و نگهداری در سوابق پروژه/کارگاه (در چارچوب وظایف داخلی).</w:t>
      </w:r>
    </w:p>
    <w:p w14:paraId="3DCE22DD" w14:textId="77777777" w:rsidR="00994E27" w:rsidRPr="00994E27" w:rsidRDefault="00994E27" w:rsidP="00994E27">
      <w:pPr>
        <w:bidi/>
        <w:spacing w:after="0" w:line="360" w:lineRule="auto"/>
        <w:jc w:val="both"/>
        <w:rPr>
          <w:rFonts w:cs="Modam"/>
          <w:b/>
          <w:bCs/>
          <w:sz w:val="8"/>
          <w:szCs w:val="8"/>
          <w:rtl/>
          <w:lang w:bidi="fa-IR"/>
        </w:rPr>
      </w:pPr>
    </w:p>
    <w:p w14:paraId="2AC018B4" w14:textId="0090EA2B" w:rsidR="00994E27" w:rsidRPr="00994E27" w:rsidRDefault="00994E27" w:rsidP="00994E27">
      <w:pPr>
        <w:pStyle w:val="ListParagraph"/>
        <w:numPr>
          <w:ilvl w:val="0"/>
          <w:numId w:val="188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994E27">
        <w:rPr>
          <w:rFonts w:cs="Modam" w:hint="cs"/>
          <w:b/>
          <w:bCs/>
          <w:sz w:val="20"/>
          <w:szCs w:val="20"/>
          <w:rtl/>
          <w:lang w:bidi="fa-IR"/>
        </w:rPr>
        <w:t>نکته:</w:t>
      </w:r>
      <w:r w:rsidRPr="00994E27">
        <w:rPr>
          <w:rFonts w:cs="Modam" w:hint="cs"/>
          <w:sz w:val="20"/>
          <w:szCs w:val="20"/>
          <w:rtl/>
          <w:lang w:bidi="fa-IR"/>
        </w:rPr>
        <w:t xml:space="preserve"> </w:t>
      </w:r>
      <w:r w:rsidRPr="00994E27">
        <w:rPr>
          <w:rFonts w:cs="Modam"/>
          <w:sz w:val="20"/>
          <w:szCs w:val="20"/>
          <w:rtl/>
        </w:rPr>
        <w:t>به‌منظور تقویت کنترل‌های داخلی، وظایف مربوط به دریافت دستور پرداخت، بررسی و تأیید، اخذ تأیید نهایی و اجرای پرداخت باید حتی‌الامکان بین افراد یا سمت‌های مختلف تفکیک گردد و از تمرکز کلیه مراحل در یک شخص خودداری شود</w:t>
      </w:r>
      <w:r>
        <w:rPr>
          <w:rFonts w:cs="Modam" w:hint="cs"/>
          <w:sz w:val="20"/>
          <w:szCs w:val="20"/>
          <w:rtl/>
          <w:lang w:bidi="fa-IR"/>
        </w:rPr>
        <w:t xml:space="preserve">. </w:t>
      </w:r>
    </w:p>
    <w:p w14:paraId="646F8649" w14:textId="5069AF4F" w:rsidR="00BF631A" w:rsidRPr="00BF631A" w:rsidRDefault="00BF631A" w:rsidP="00BF631A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  <w:r w:rsidRPr="00BF631A">
        <w:rPr>
          <w:rFonts w:cs="Modam"/>
          <w:b/>
          <w:bCs/>
          <w:sz w:val="20"/>
          <w:szCs w:val="20"/>
          <w:rtl/>
        </w:rPr>
        <w:t>شرح اجرایی کار / فرآیند انجام پرداخت</w:t>
      </w:r>
    </w:p>
    <w:p w14:paraId="24637B18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نقش: خزانه‌دار</w:t>
      </w:r>
    </w:p>
    <w:p w14:paraId="17761C51" w14:textId="2FF6E5DC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دریافت دستور پرداخت توسط خزانه‌دار</w:t>
      </w:r>
      <w:r>
        <w:rPr>
          <w:rFonts w:cs="Modam" w:hint="cs"/>
          <w:b/>
          <w:bCs/>
          <w:sz w:val="20"/>
          <w:szCs w:val="20"/>
          <w:rtl/>
          <w:lang w:bidi="fa-IR"/>
        </w:rPr>
        <w:t xml:space="preserve">: </w:t>
      </w:r>
    </w:p>
    <w:p w14:paraId="292905AD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دستور پرداختِ تأیید شده توسط مسئول مربوطه از طریق اتوماسیون اداری دریافت می‌شود.</w:t>
      </w:r>
    </w:p>
    <w:p w14:paraId="25CB84CF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خزانه‌دار موظف است اتوماسیون اداری را به‌طور منظم (حداقل چندین بار در روز) جهت رؤیت دستورات پرداخت بررسی نماید.</w:t>
      </w:r>
    </w:p>
    <w:p w14:paraId="0BB2AD34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تحویل دستور پرداخت به مسئول پروژه در واحد مالی</w:t>
      </w:r>
    </w:p>
    <w:p w14:paraId="60AB599D" w14:textId="77777777" w:rsid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lastRenderedPageBreak/>
        <w:t>دستور پرداخت دریافت‌شده توسط خزانه‌دار به مسئول پروژه تحویل داده می‌شود تا مراحل بررسی آغاز گردد.</w:t>
      </w:r>
    </w:p>
    <w:p w14:paraId="117199BF" w14:textId="77777777" w:rsidR="00700638" w:rsidRDefault="00700638" w:rsidP="00BF631A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rtl/>
          <w:lang w:bidi="fa-IR"/>
        </w:rPr>
      </w:pPr>
    </w:p>
    <w:p w14:paraId="2899BEF1" w14:textId="41987948" w:rsidR="00BF631A" w:rsidRPr="00BF631A" w:rsidRDefault="00BF631A" w:rsidP="00700638">
      <w:p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 xml:space="preserve">نقش: </w:t>
      </w:r>
      <w:r>
        <w:rPr>
          <w:rFonts w:cs="Modam" w:hint="cs"/>
          <w:b/>
          <w:bCs/>
          <w:sz w:val="20"/>
          <w:szCs w:val="20"/>
          <w:rtl/>
          <w:lang w:bidi="fa-IR"/>
        </w:rPr>
        <w:t xml:space="preserve">کارشناس حسابداری </w:t>
      </w: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مسئول پروژه در واحد مالی</w:t>
      </w:r>
    </w:p>
    <w:p w14:paraId="2D3EF466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بررسی دستور پرداخت توسط مسئول پروژه</w:t>
      </w:r>
    </w:p>
    <w:p w14:paraId="6332C684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مسئول پروژه باید دستور پرداخت را با دقت بررسی نماید تا از صحت اطلاعات و جزئیات آن اطمینان حاصل کند.</w:t>
      </w:r>
    </w:p>
    <w:p w14:paraId="2DF6B183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تأیید یا عدم تأیید دستور پرداخت</w:t>
      </w:r>
    </w:p>
    <w:p w14:paraId="6C04B638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مسئول پروژه در واحد مالی موظف است دستور پرداخت را تأیید یا عدم تأیید آن را اعلام کند.</w:t>
      </w:r>
    </w:p>
    <w:p w14:paraId="0BCF7510" w14:textId="77777777" w:rsidR="00BF631A" w:rsidRPr="00700638" w:rsidRDefault="00BF631A" w:rsidP="00700638">
      <w:pPr>
        <w:pStyle w:val="ListParagraph"/>
        <w:numPr>
          <w:ilvl w:val="0"/>
          <w:numId w:val="187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700638">
        <w:rPr>
          <w:rFonts w:cs="Modam" w:hint="cs"/>
          <w:sz w:val="20"/>
          <w:szCs w:val="20"/>
          <w:rtl/>
          <w:lang w:bidi="fa-IR"/>
        </w:rPr>
        <w:t>در صورتی که دستور پرداخت تأیید نشود، هیچ اقدامی روی آن انجام نخواهد شد و فرآیند متوقف می‌شود.</w:t>
      </w:r>
    </w:p>
    <w:p w14:paraId="30CA9DE3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اعلام تأیید یا عدم تأیید به خزانه‌داری</w:t>
      </w:r>
    </w:p>
    <w:p w14:paraId="6817D458" w14:textId="77777777" w:rsid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پس از بررسی و اعلام نظر، مسئول پروژه نتیجه تأیید یا عدم تأیید دستور پرداخت را به خزانه‌داری اطلاع می‌دهد.</w:t>
      </w:r>
    </w:p>
    <w:p w14:paraId="753A2DB9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نقش: مدیریت (تأیید نهایی)</w:t>
      </w:r>
    </w:p>
    <w:p w14:paraId="53F918C7" w14:textId="5BBAF770" w:rsid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تأیید نهایی توسط مدیریت</w:t>
      </w:r>
      <w:r w:rsidR="00700638">
        <w:rPr>
          <w:rFonts w:cs="Modam" w:hint="cs"/>
          <w:b/>
          <w:bCs/>
          <w:sz w:val="20"/>
          <w:szCs w:val="20"/>
          <w:rtl/>
          <w:lang w:bidi="fa-IR"/>
        </w:rPr>
        <w:t xml:space="preserve">: </w:t>
      </w:r>
      <w:r w:rsidRPr="00BF631A">
        <w:rPr>
          <w:rFonts w:cs="Modam" w:hint="cs"/>
          <w:sz w:val="20"/>
          <w:szCs w:val="20"/>
          <w:rtl/>
          <w:lang w:bidi="fa-IR"/>
        </w:rPr>
        <w:t>تمامی دستور پرداخت‌ها (اعم از تأیید شده و تأیید نشده توسط مسئول پروژه) توسط خزانه‌دار به مدیریت منتقل می‌شود و تأیید نهایی مدیریت جهت پرداخت اخذ می‌گردد.</w:t>
      </w:r>
    </w:p>
    <w:p w14:paraId="16386CD4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نقش: خزانه‌دار (اجرای پرداخت و مستندسازی)</w:t>
      </w:r>
    </w:p>
    <w:p w14:paraId="0DB3AF06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تهیه لیست اطلاعات پرداختی</w:t>
      </w:r>
    </w:p>
    <w:p w14:paraId="414E40E3" w14:textId="77777777" w:rsid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در صورت تأیید دستور پرداخت، خزانه‌دار موظف است لیستی از اسامی دریافت‌کنندگان، شماره شبا و نام بانک مربوطه به همراه مبلغ تأیید شده تهیه نماید.</w:t>
      </w:r>
    </w:p>
    <w:p w14:paraId="0EB2FCE7" w14:textId="3490F881" w:rsidR="00700638" w:rsidRPr="00700638" w:rsidRDefault="00700638" w:rsidP="00700638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700638">
        <w:rPr>
          <w:rFonts w:cs="Modam" w:hint="cs"/>
          <w:b/>
          <w:bCs/>
          <w:sz w:val="20"/>
          <w:szCs w:val="20"/>
          <w:rtl/>
          <w:lang w:bidi="fa-IR"/>
        </w:rPr>
        <w:t>تبصره:</w:t>
      </w:r>
      <w:r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Pr="00700638">
        <w:rPr>
          <w:rFonts w:cs="Modam" w:hint="cs"/>
          <w:sz w:val="20"/>
          <w:szCs w:val="20"/>
          <w:rtl/>
          <w:lang w:bidi="fa-IR"/>
        </w:rPr>
        <w:t>خزانه‌دار موظف است قبل از تنظیم نهایی لیست پرداخت، شماره شبا، نام بانک و مشخصات ذی‌نفع را با اطلاعات مندرج در دستور پرداخت و سوابق موجود تطبیق داده و از صحت آن اطمینان حاصل نماید.</w:t>
      </w:r>
    </w:p>
    <w:p w14:paraId="721C17C8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بررسی موجودی و میزان وجه قابل برداشت</w:t>
      </w:r>
    </w:p>
    <w:p w14:paraId="3AC95343" w14:textId="77777777" w:rsidR="00BF631A" w:rsidRDefault="00BF631A" w:rsidP="00BF631A">
      <w:pPr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موجودی حساب‌های بانکی و میزان سقف برداشت بررسی می‌شود تا از میزان وجه قابل برداشت اطمینان حاصل گردد.</w:t>
      </w:r>
    </w:p>
    <w:p w14:paraId="6E382142" w14:textId="2830478A" w:rsidR="00A726B2" w:rsidRPr="00A726B2" w:rsidRDefault="00A726B2" w:rsidP="00A726B2">
      <w:pPr>
        <w:numPr>
          <w:ilvl w:val="2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A726B2">
        <w:rPr>
          <w:rFonts w:cs="Modam"/>
          <w:b/>
          <w:bCs/>
          <w:sz w:val="20"/>
          <w:szCs w:val="20"/>
          <w:rtl/>
          <w:lang w:bidi="fa-IR"/>
        </w:rPr>
        <w:t>کنترل عدم تکرار پرداخت</w:t>
      </w:r>
      <w:r w:rsidRPr="00A726B2">
        <w:rPr>
          <w:rFonts w:cs="Modam" w:hint="cs"/>
          <w:b/>
          <w:bCs/>
          <w:sz w:val="20"/>
          <w:szCs w:val="20"/>
          <w:rtl/>
          <w:lang w:bidi="fa-IR"/>
        </w:rPr>
        <w:t>:</w:t>
      </w:r>
      <w:r>
        <w:rPr>
          <w:rFonts w:cs="Modam" w:hint="cs"/>
          <w:sz w:val="20"/>
          <w:szCs w:val="20"/>
          <w:rtl/>
          <w:lang w:bidi="fa-IR"/>
        </w:rPr>
        <w:t xml:space="preserve"> </w:t>
      </w:r>
      <w:r w:rsidRPr="00A726B2">
        <w:rPr>
          <w:rFonts w:cs="Modam"/>
          <w:sz w:val="20"/>
          <w:szCs w:val="20"/>
          <w:rtl/>
          <w:lang w:bidi="fa-IR"/>
        </w:rPr>
        <w:t>خزانه‌دار موظف است قبل از تنظ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م</w:t>
      </w:r>
      <w:r w:rsidRPr="00A726B2">
        <w:rPr>
          <w:rFonts w:cs="Modam"/>
          <w:sz w:val="20"/>
          <w:szCs w:val="20"/>
          <w:rtl/>
          <w:lang w:bidi="fa-IR"/>
        </w:rPr>
        <w:t xml:space="preserve"> نها</w:t>
      </w:r>
      <w:r w:rsidRPr="00A726B2">
        <w:rPr>
          <w:rFonts w:cs="Modam" w:hint="cs"/>
          <w:sz w:val="20"/>
          <w:szCs w:val="20"/>
          <w:rtl/>
          <w:lang w:bidi="fa-IR"/>
        </w:rPr>
        <w:t>یی</w:t>
      </w:r>
      <w:r w:rsidRPr="00A726B2">
        <w:rPr>
          <w:rFonts w:cs="Modam"/>
          <w:sz w:val="20"/>
          <w:szCs w:val="20"/>
          <w:rtl/>
          <w:lang w:bidi="fa-IR"/>
        </w:rPr>
        <w:t xml:space="preserve"> ل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ست</w:t>
      </w:r>
      <w:r w:rsidRPr="00A726B2">
        <w:rPr>
          <w:rFonts w:cs="Modam"/>
          <w:sz w:val="20"/>
          <w:szCs w:val="20"/>
          <w:rtl/>
          <w:lang w:bidi="fa-IR"/>
        </w:rPr>
        <w:t xml:space="preserve"> پرداخت و انجام وار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ز،</w:t>
      </w:r>
      <w:r w:rsidRPr="00A726B2">
        <w:rPr>
          <w:rFonts w:cs="Modam"/>
          <w:sz w:val="20"/>
          <w:szCs w:val="20"/>
          <w:rtl/>
          <w:lang w:bidi="fa-IR"/>
        </w:rPr>
        <w:t xml:space="preserve"> سوابق ثبت‌شده در دفتر پرداخت‌ها و رس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دها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/>
          <w:sz w:val="20"/>
          <w:szCs w:val="20"/>
          <w:rtl/>
          <w:lang w:bidi="fa-IR"/>
        </w:rPr>
        <w:t xml:space="preserve"> قبل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/>
          <w:sz w:val="20"/>
          <w:szCs w:val="20"/>
          <w:rtl/>
          <w:lang w:bidi="fa-IR"/>
        </w:rPr>
        <w:t xml:space="preserve"> را بررس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/>
          <w:sz w:val="20"/>
          <w:szCs w:val="20"/>
          <w:rtl/>
          <w:lang w:bidi="fa-IR"/>
        </w:rPr>
        <w:t xml:space="preserve"> نما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د</w:t>
      </w:r>
      <w:r w:rsidRPr="00A726B2">
        <w:rPr>
          <w:rFonts w:cs="Modam"/>
          <w:sz w:val="20"/>
          <w:szCs w:val="20"/>
          <w:rtl/>
          <w:lang w:bidi="fa-IR"/>
        </w:rPr>
        <w:t xml:space="preserve"> تا اطم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 w:hint="eastAsia"/>
          <w:sz w:val="20"/>
          <w:szCs w:val="20"/>
          <w:rtl/>
          <w:lang w:bidi="fa-IR"/>
        </w:rPr>
        <w:t>نان</w:t>
      </w:r>
      <w:r w:rsidRPr="00A726B2">
        <w:rPr>
          <w:rFonts w:cs="Modam"/>
          <w:sz w:val="20"/>
          <w:szCs w:val="20"/>
          <w:rtl/>
          <w:lang w:bidi="fa-IR"/>
        </w:rPr>
        <w:t xml:space="preserve"> حاصل شود که بابت همان ذ</w:t>
      </w:r>
      <w:r w:rsidRPr="00A726B2">
        <w:rPr>
          <w:rFonts w:cs="Modam" w:hint="cs"/>
          <w:sz w:val="20"/>
          <w:szCs w:val="20"/>
          <w:rtl/>
          <w:lang w:bidi="fa-IR"/>
        </w:rPr>
        <w:t>ی‌</w:t>
      </w:r>
      <w:r w:rsidRPr="00A726B2">
        <w:rPr>
          <w:rFonts w:cs="Modam" w:hint="eastAsia"/>
          <w:sz w:val="20"/>
          <w:szCs w:val="20"/>
          <w:rtl/>
          <w:lang w:bidi="fa-IR"/>
        </w:rPr>
        <w:t>نفع،</w:t>
      </w:r>
      <w:r w:rsidRPr="00A726B2">
        <w:rPr>
          <w:rFonts w:cs="Modam"/>
          <w:sz w:val="20"/>
          <w:szCs w:val="20"/>
          <w:rtl/>
          <w:lang w:bidi="fa-IR"/>
        </w:rPr>
        <w:t xml:space="preserve"> همان مبلغ و همان موضوع، پرداخت تکرار</w:t>
      </w:r>
      <w:r w:rsidRPr="00A726B2">
        <w:rPr>
          <w:rFonts w:cs="Modam" w:hint="cs"/>
          <w:sz w:val="20"/>
          <w:szCs w:val="20"/>
          <w:rtl/>
          <w:lang w:bidi="fa-IR"/>
        </w:rPr>
        <w:t>ی</w:t>
      </w:r>
      <w:r w:rsidRPr="00A726B2">
        <w:rPr>
          <w:rFonts w:cs="Modam"/>
          <w:sz w:val="20"/>
          <w:szCs w:val="20"/>
          <w:rtl/>
          <w:lang w:bidi="fa-IR"/>
        </w:rPr>
        <w:t xml:space="preserve"> انجام نشده باشد.</w:t>
      </w:r>
    </w:p>
    <w:p w14:paraId="588BF1B4" w14:textId="40A0A71F" w:rsidR="00BF631A" w:rsidRPr="00BF631A" w:rsidRDefault="00BF631A" w:rsidP="00A726B2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تنظیم لیست‌های پرداخت</w:t>
      </w:r>
    </w:p>
    <w:p w14:paraId="0BC4615B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دو لیست پرداختی باید به‌طور جداگانه تنظیم شود:</w:t>
      </w:r>
    </w:p>
    <w:p w14:paraId="07D7A72B" w14:textId="5AD5C914" w:rsidR="00BF631A" w:rsidRPr="00BF631A" w:rsidRDefault="00BF631A" w:rsidP="00277F86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لیست پرداختی بانک:</w:t>
      </w:r>
      <w:r w:rsidRPr="00BF631A">
        <w:rPr>
          <w:rFonts w:cs="Modam" w:hint="cs"/>
          <w:sz w:val="20"/>
          <w:szCs w:val="20"/>
          <w:rtl/>
          <w:lang w:bidi="fa-IR"/>
        </w:rPr>
        <w:t xml:space="preserve"> این لیست به شعبه بانک داده می‌شود.</w:t>
      </w:r>
    </w:p>
    <w:p w14:paraId="7734DE8E" w14:textId="630B899F" w:rsidR="00BF631A" w:rsidRDefault="00277F86" w:rsidP="00277F86">
      <w:pPr>
        <w:pStyle w:val="ListParagraph"/>
        <w:numPr>
          <w:ilvl w:val="2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>
        <w:rPr>
          <w:rFonts w:cs="Modam" w:hint="cs"/>
          <w:b/>
          <w:bCs/>
          <w:sz w:val="20"/>
          <w:szCs w:val="20"/>
          <w:rtl/>
          <w:lang w:bidi="fa-IR"/>
        </w:rPr>
        <w:t xml:space="preserve"> </w:t>
      </w:r>
      <w:r w:rsidR="00BF631A" w:rsidRPr="00BF631A">
        <w:rPr>
          <w:rFonts w:cs="Modam" w:hint="cs"/>
          <w:b/>
          <w:bCs/>
          <w:sz w:val="20"/>
          <w:szCs w:val="20"/>
          <w:rtl/>
          <w:lang w:bidi="fa-IR"/>
        </w:rPr>
        <w:t>لیست پرداختی خزانه‌دار:</w:t>
      </w:r>
      <w:r w:rsidR="00BF631A" w:rsidRPr="00BF631A">
        <w:rPr>
          <w:rFonts w:cs="Modam" w:hint="cs"/>
          <w:sz w:val="20"/>
          <w:szCs w:val="20"/>
          <w:rtl/>
          <w:lang w:bidi="fa-IR"/>
        </w:rPr>
        <w:t xml:space="preserve"> لیستی که توسط خزانه‌دار تهیه و نگهداری می‌شود.</w:t>
      </w:r>
    </w:p>
    <w:p w14:paraId="36606D42" w14:textId="77777777" w:rsidR="00897532" w:rsidRPr="00897532" w:rsidRDefault="00897532" w:rsidP="00897532">
      <w:pPr>
        <w:bidi/>
        <w:spacing w:after="0" w:line="360" w:lineRule="auto"/>
        <w:ind w:left="720"/>
        <w:jc w:val="both"/>
        <w:rPr>
          <w:rFonts w:cs="Modam" w:hint="cs"/>
          <w:sz w:val="20"/>
          <w:szCs w:val="20"/>
          <w:rtl/>
          <w:lang w:bidi="fa-IR"/>
        </w:rPr>
      </w:pPr>
    </w:p>
    <w:p w14:paraId="424AE7CB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lastRenderedPageBreak/>
        <w:t>انجام واریز گروهی</w:t>
      </w:r>
    </w:p>
    <w:p w14:paraId="4EAB3A7A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پرداخت‌ها باید توسط خزانه‌دار یا مسئول بانک مربوطه به‌صورت گروهی انجام شود. پرداخت‌های تکی و انفرادی زمان‌بر خواهد بود.</w:t>
      </w:r>
    </w:p>
    <w:p w14:paraId="19217E87" w14:textId="432970DE" w:rsidR="00F83D9A" w:rsidRPr="00F83D9A" w:rsidRDefault="00F83D9A" w:rsidP="00F83D9A">
      <w:pPr>
        <w:numPr>
          <w:ilvl w:val="2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خزانه‌دار باید پیگیر دریافت رسید بانکی همراه با چاپ ماشینی باشد.</w:t>
      </w:r>
    </w:p>
    <w:p w14:paraId="4F94A6BC" w14:textId="6DF63378" w:rsidR="00897532" w:rsidRPr="00897532" w:rsidRDefault="00897532" w:rsidP="00F83D9A">
      <w:pPr>
        <w:numPr>
          <w:ilvl w:val="2"/>
          <w:numId w:val="1"/>
        </w:num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  <w:r w:rsidRPr="00897532">
        <w:rPr>
          <w:rFonts w:cs="Modam"/>
          <w:b/>
          <w:bCs/>
          <w:sz w:val="20"/>
          <w:szCs w:val="20"/>
          <w:rtl/>
          <w:lang w:bidi="fa-IR"/>
        </w:rPr>
        <w:t>رس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b/>
          <w:bCs/>
          <w:sz w:val="20"/>
          <w:szCs w:val="20"/>
          <w:rtl/>
          <w:lang w:bidi="fa-IR"/>
        </w:rPr>
        <w:t>دگ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97532">
        <w:rPr>
          <w:rFonts w:cs="Modam"/>
          <w:b/>
          <w:bCs/>
          <w:sz w:val="20"/>
          <w:szCs w:val="20"/>
          <w:rtl/>
          <w:lang w:bidi="fa-IR"/>
        </w:rPr>
        <w:t xml:space="preserve"> به پرداخت‌ها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97532">
        <w:rPr>
          <w:rFonts w:cs="Modam"/>
          <w:b/>
          <w:bCs/>
          <w:sz w:val="20"/>
          <w:szCs w:val="20"/>
          <w:rtl/>
          <w:lang w:bidi="fa-IR"/>
        </w:rPr>
        <w:t xml:space="preserve"> ناموفق 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b/>
          <w:bCs/>
          <w:sz w:val="20"/>
          <w:szCs w:val="20"/>
          <w:rtl/>
          <w:lang w:bidi="fa-IR"/>
        </w:rPr>
        <w:t>ا</w:t>
      </w:r>
      <w:r w:rsidRPr="00897532">
        <w:rPr>
          <w:rFonts w:cs="Modam"/>
          <w:b/>
          <w:bCs/>
          <w:sz w:val="20"/>
          <w:szCs w:val="20"/>
          <w:rtl/>
          <w:lang w:bidi="fa-IR"/>
        </w:rPr>
        <w:t xml:space="preserve"> برگشت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ی</w:t>
      </w:r>
      <w:r w:rsidRPr="00897532">
        <w:rPr>
          <w:rFonts w:cs="Modam" w:hint="cs"/>
          <w:b/>
          <w:bCs/>
          <w:sz w:val="20"/>
          <w:szCs w:val="20"/>
          <w:rtl/>
          <w:lang w:bidi="fa-IR"/>
        </w:rPr>
        <w:t>:</w:t>
      </w:r>
      <w:r>
        <w:rPr>
          <w:rFonts w:cs="Modam" w:hint="cs"/>
          <w:sz w:val="20"/>
          <w:szCs w:val="20"/>
          <w:rtl/>
          <w:lang w:bidi="fa-IR"/>
        </w:rPr>
        <w:t xml:space="preserve"> </w:t>
      </w:r>
      <w:r w:rsidRPr="00897532">
        <w:rPr>
          <w:rFonts w:cs="Modam" w:hint="eastAsia"/>
          <w:sz w:val="20"/>
          <w:szCs w:val="20"/>
          <w:rtl/>
          <w:lang w:bidi="fa-IR"/>
        </w:rPr>
        <w:t>در</w:t>
      </w:r>
      <w:r w:rsidRPr="00897532">
        <w:rPr>
          <w:rFonts w:cs="Modam"/>
          <w:sz w:val="20"/>
          <w:szCs w:val="20"/>
          <w:rtl/>
          <w:lang w:bidi="fa-IR"/>
        </w:rPr>
        <w:t xml:space="preserve"> صورت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/>
          <w:sz w:val="20"/>
          <w:szCs w:val="20"/>
          <w:rtl/>
          <w:lang w:bidi="fa-IR"/>
        </w:rPr>
        <w:t xml:space="preserve"> که هر 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ک</w:t>
      </w:r>
      <w:r w:rsidRPr="00897532">
        <w:rPr>
          <w:rFonts w:cs="Modam"/>
          <w:sz w:val="20"/>
          <w:szCs w:val="20"/>
          <w:rtl/>
          <w:lang w:bidi="fa-IR"/>
        </w:rPr>
        <w:t xml:space="preserve"> از پرداخت‌ها به دل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ل</w:t>
      </w:r>
      <w:r w:rsidRPr="00897532">
        <w:rPr>
          <w:rFonts w:cs="Modam"/>
          <w:sz w:val="20"/>
          <w:szCs w:val="20"/>
          <w:rtl/>
          <w:lang w:bidi="fa-IR"/>
        </w:rPr>
        <w:t xml:space="preserve"> نقص اطلاعات بانک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،</w:t>
      </w:r>
      <w:r w:rsidRPr="00897532">
        <w:rPr>
          <w:rFonts w:cs="Modam"/>
          <w:sz w:val="20"/>
          <w:szCs w:val="20"/>
          <w:rtl/>
          <w:lang w:bidi="fa-IR"/>
        </w:rPr>
        <w:t xml:space="preserve"> مسدود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/>
          <w:sz w:val="20"/>
          <w:szCs w:val="20"/>
          <w:rtl/>
          <w:lang w:bidi="fa-IR"/>
        </w:rPr>
        <w:t xml:space="preserve"> حساب، مغا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رت</w:t>
      </w:r>
      <w:r w:rsidRPr="00897532">
        <w:rPr>
          <w:rFonts w:cs="Modam"/>
          <w:sz w:val="20"/>
          <w:szCs w:val="20"/>
          <w:rtl/>
          <w:lang w:bidi="fa-IR"/>
        </w:rPr>
        <w:t xml:space="preserve"> مشخصات 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ا</w:t>
      </w:r>
      <w:r w:rsidRPr="00897532">
        <w:rPr>
          <w:rFonts w:cs="Modam"/>
          <w:sz w:val="20"/>
          <w:szCs w:val="20"/>
          <w:rtl/>
          <w:lang w:bidi="fa-IR"/>
        </w:rPr>
        <w:t xml:space="preserve"> سا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ر</w:t>
      </w:r>
      <w:r w:rsidRPr="00897532">
        <w:rPr>
          <w:rFonts w:cs="Modam"/>
          <w:sz w:val="20"/>
          <w:szCs w:val="20"/>
          <w:rtl/>
          <w:lang w:bidi="fa-IR"/>
        </w:rPr>
        <w:t xml:space="preserve"> علل توسط بانک ناموفق 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ا</w:t>
      </w:r>
      <w:r w:rsidRPr="00897532">
        <w:rPr>
          <w:rFonts w:cs="Modam"/>
          <w:sz w:val="20"/>
          <w:szCs w:val="20"/>
          <w:rtl/>
          <w:lang w:bidi="fa-IR"/>
        </w:rPr>
        <w:t xml:space="preserve"> برگشت‌خورده اعلام شود، خزانه‌دار موظف است موضوع را در اسرع وقت به مسئول پروژه در واحد مال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/>
          <w:sz w:val="20"/>
          <w:szCs w:val="20"/>
          <w:rtl/>
          <w:lang w:bidi="fa-IR"/>
        </w:rPr>
        <w:t xml:space="preserve"> و مد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ر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ت</w:t>
      </w:r>
      <w:r w:rsidRPr="00897532">
        <w:rPr>
          <w:rFonts w:cs="Modam"/>
          <w:sz w:val="20"/>
          <w:szCs w:val="20"/>
          <w:rtl/>
          <w:lang w:bidi="fa-IR"/>
        </w:rPr>
        <w:t xml:space="preserve"> اطلاع داده و پس از اصلاح اطلاعات، نسبت </w:t>
      </w:r>
      <w:r w:rsidRPr="00897532">
        <w:rPr>
          <w:rFonts w:cs="Modam" w:hint="eastAsia"/>
          <w:sz w:val="20"/>
          <w:szCs w:val="20"/>
          <w:rtl/>
          <w:lang w:bidi="fa-IR"/>
        </w:rPr>
        <w:t>به</w:t>
      </w:r>
      <w:r w:rsidRPr="00897532">
        <w:rPr>
          <w:rFonts w:cs="Modam"/>
          <w:sz w:val="20"/>
          <w:szCs w:val="20"/>
          <w:rtl/>
          <w:lang w:bidi="fa-IR"/>
        </w:rPr>
        <w:t xml:space="preserve"> انجام مجدد پرداخت مطابق ا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ن</w:t>
      </w:r>
      <w:r w:rsidRPr="00897532">
        <w:rPr>
          <w:rFonts w:cs="Modam"/>
          <w:sz w:val="20"/>
          <w:szCs w:val="20"/>
          <w:rtl/>
          <w:lang w:bidi="fa-IR"/>
        </w:rPr>
        <w:t xml:space="preserve"> دستورالعمل اقدام نما</w:t>
      </w:r>
      <w:r w:rsidRPr="00897532">
        <w:rPr>
          <w:rFonts w:cs="Modam" w:hint="cs"/>
          <w:sz w:val="20"/>
          <w:szCs w:val="20"/>
          <w:rtl/>
          <w:lang w:bidi="fa-IR"/>
        </w:rPr>
        <w:t>ی</w:t>
      </w:r>
      <w:r w:rsidRPr="00897532">
        <w:rPr>
          <w:rFonts w:cs="Modam" w:hint="eastAsia"/>
          <w:sz w:val="20"/>
          <w:szCs w:val="20"/>
          <w:rtl/>
          <w:lang w:bidi="fa-IR"/>
        </w:rPr>
        <w:t>د</w:t>
      </w:r>
      <w:r w:rsidRPr="00897532">
        <w:rPr>
          <w:rFonts w:cs="Modam"/>
          <w:sz w:val="20"/>
          <w:szCs w:val="20"/>
          <w:rtl/>
          <w:lang w:bidi="fa-IR"/>
        </w:rPr>
        <w:t>.</w:t>
      </w:r>
    </w:p>
    <w:p w14:paraId="07550A38" w14:textId="30267CF6" w:rsidR="00BF631A" w:rsidRPr="00BF631A" w:rsidRDefault="00BF631A" w:rsidP="00897532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ارسال رسید پرداخت</w:t>
      </w:r>
    </w:p>
    <w:p w14:paraId="6475B94B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پس از انجام واریز، رسید پرداخت باید به مسئول تمام کارگاه‌ها (آقای عسکرزاده) و مسئول پروژه مربوطه از طریق اتوماسیون اداری ارسال گردد.</w:t>
      </w:r>
    </w:p>
    <w:p w14:paraId="13525FDF" w14:textId="77777777" w:rsidR="00BF631A" w:rsidRPr="00BF631A" w:rsidRDefault="00BF631A" w:rsidP="00BF631A">
      <w:pPr>
        <w:numPr>
          <w:ilvl w:val="1"/>
          <w:numId w:val="1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ثبت و بایگانی پرداخت‌ها</w:t>
      </w:r>
    </w:p>
    <w:p w14:paraId="5A349785" w14:textId="77777777" w:rsidR="00BF631A" w:rsidRPr="002370BF" w:rsidRDefault="00BF631A" w:rsidP="002370BF">
      <w:pPr>
        <w:pStyle w:val="ListParagraph"/>
        <w:numPr>
          <w:ilvl w:val="0"/>
          <w:numId w:val="187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2370BF">
        <w:rPr>
          <w:rFonts w:cs="Modam" w:hint="cs"/>
          <w:sz w:val="20"/>
          <w:szCs w:val="20"/>
          <w:rtl/>
          <w:lang w:bidi="fa-IR"/>
        </w:rPr>
        <w:t>تمامی پرداخت‌ها اعم از نقدی، حواله، چک و سایر روش‌های پرداخت باید در دفتر پرداخت‌ها ثبت شود.</w:t>
      </w:r>
    </w:p>
    <w:p w14:paraId="2EA5BB49" w14:textId="77777777" w:rsidR="00BF631A" w:rsidRPr="002370BF" w:rsidRDefault="00BF631A" w:rsidP="002370BF">
      <w:pPr>
        <w:pStyle w:val="ListParagraph"/>
        <w:numPr>
          <w:ilvl w:val="0"/>
          <w:numId w:val="187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2370BF">
        <w:rPr>
          <w:rFonts w:cs="Modam" w:hint="cs"/>
          <w:sz w:val="20"/>
          <w:szCs w:val="20"/>
          <w:rtl/>
          <w:lang w:bidi="fa-IR"/>
        </w:rPr>
        <w:t>رسید پرداخت‌ها باید در سرور داخلی در پوشه مشخص به آدرس زیر بایگانی گردد:</w:t>
      </w:r>
    </w:p>
    <w:p w14:paraId="270E9D90" w14:textId="77777777" w:rsidR="00BF631A" w:rsidRPr="002370BF" w:rsidRDefault="00BF631A" w:rsidP="002370BF">
      <w:pPr>
        <w:pStyle w:val="ListParagraph"/>
        <w:bidi/>
        <w:spacing w:after="0" w:line="360" w:lineRule="auto"/>
        <w:jc w:val="both"/>
        <w:rPr>
          <w:rFonts w:cs="Modam"/>
          <w:sz w:val="20"/>
          <w:szCs w:val="20"/>
          <w:rtl/>
          <w:lang w:bidi="fa-IR"/>
        </w:rPr>
      </w:pPr>
      <w:r w:rsidRPr="002370BF">
        <w:rPr>
          <w:rFonts w:cs="Modam" w:hint="cs"/>
          <w:sz w:val="20"/>
          <w:szCs w:val="20"/>
          <w:rtl/>
          <w:lang w:bidi="fa-IR"/>
        </w:rPr>
        <w:t>192.168.1.3\آقای فیروزی\رسید بانکی</w:t>
      </w:r>
    </w:p>
    <w:p w14:paraId="6DB651CC" w14:textId="61853234" w:rsidR="00277F86" w:rsidRPr="002370BF" w:rsidRDefault="00277F86" w:rsidP="002370BF">
      <w:pPr>
        <w:pStyle w:val="ListParagraph"/>
        <w:numPr>
          <w:ilvl w:val="0"/>
          <w:numId w:val="187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2370BF">
        <w:rPr>
          <w:rFonts w:cs="Modam"/>
          <w:sz w:val="20"/>
          <w:szCs w:val="20"/>
          <w:rtl/>
        </w:rPr>
        <w:t>در صورت وجود شناسه یا شماره پیگیری برای دستور پرداخت، این شناسه باید در دفتر پرداخت‌ها، لیست پرداخت و فایل بایگانی رسید بانکی درج گردد تا امکان ردیابی و تطبیق سوابق فراهم باشد</w:t>
      </w:r>
      <w:r w:rsidRPr="002370BF">
        <w:rPr>
          <w:rFonts w:cs="Modam"/>
          <w:sz w:val="20"/>
          <w:szCs w:val="20"/>
          <w:lang w:bidi="fa-IR"/>
        </w:rPr>
        <w:t>.</w:t>
      </w:r>
    </w:p>
    <w:p w14:paraId="76BF6012" w14:textId="77777777" w:rsidR="00BF631A" w:rsidRPr="00BF631A" w:rsidRDefault="00BF631A" w:rsidP="00BF631A">
      <w:pPr>
        <w:bidi/>
        <w:spacing w:after="0" w:line="360" w:lineRule="auto"/>
        <w:jc w:val="both"/>
        <w:rPr>
          <w:rFonts w:cs="Modam" w:hint="cs"/>
          <w:b/>
          <w:bCs/>
          <w:sz w:val="20"/>
          <w:szCs w:val="20"/>
          <w:rtl/>
          <w:lang w:bidi="fa-IR"/>
        </w:rPr>
      </w:pPr>
      <w:r w:rsidRPr="00BF631A">
        <w:rPr>
          <w:rFonts w:cs="Modam" w:hint="cs"/>
          <w:b/>
          <w:bCs/>
          <w:sz w:val="20"/>
          <w:szCs w:val="20"/>
          <w:rtl/>
          <w:lang w:bidi="fa-IR"/>
        </w:rPr>
        <w:t>نکات مهم</w:t>
      </w:r>
    </w:p>
    <w:p w14:paraId="26D58CAD" w14:textId="77777777" w:rsidR="00BF631A" w:rsidRPr="00BF631A" w:rsidRDefault="00BF631A" w:rsidP="00BF631A">
      <w:pPr>
        <w:numPr>
          <w:ilvl w:val="0"/>
          <w:numId w:val="185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خزانه‌دار موظف است اتوماسیون اداری را به‌طور منظم بررسی کرده و دستورات پرداخت را رؤیت نماید.</w:t>
      </w:r>
    </w:p>
    <w:p w14:paraId="69827F51" w14:textId="77777777" w:rsidR="00BF631A" w:rsidRPr="00BF631A" w:rsidRDefault="00BF631A" w:rsidP="00BF631A">
      <w:pPr>
        <w:numPr>
          <w:ilvl w:val="0"/>
          <w:numId w:val="185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به مبلغ ثبت‌شده در دستور پرداخت و همچنین توضیحات مدیریت باید دقت کافی صورت گیرد.</w:t>
      </w:r>
    </w:p>
    <w:p w14:paraId="4E5B48A7" w14:textId="77777777" w:rsidR="00BF631A" w:rsidRPr="00BF631A" w:rsidRDefault="00BF631A" w:rsidP="00BF631A">
      <w:pPr>
        <w:numPr>
          <w:ilvl w:val="0"/>
          <w:numId w:val="185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هرگونه خطا یا نقص در مراحل پرداخت باید فوراً اصلاح گردد.</w:t>
      </w:r>
    </w:p>
    <w:p w14:paraId="1EFEFCAC" w14:textId="77777777" w:rsidR="00BF631A" w:rsidRPr="00BF631A" w:rsidRDefault="00BF631A" w:rsidP="00BF631A">
      <w:pPr>
        <w:numPr>
          <w:ilvl w:val="0"/>
          <w:numId w:val="185"/>
        </w:numPr>
        <w:bidi/>
        <w:spacing w:after="0" w:line="360" w:lineRule="auto"/>
        <w:jc w:val="both"/>
        <w:rPr>
          <w:rFonts w:cs="Modam" w:hint="cs"/>
          <w:sz w:val="20"/>
          <w:szCs w:val="20"/>
          <w:rtl/>
          <w:lang w:bidi="fa-IR"/>
        </w:rPr>
      </w:pPr>
      <w:r w:rsidRPr="00BF631A">
        <w:rPr>
          <w:rFonts w:cs="Modam" w:hint="cs"/>
          <w:sz w:val="20"/>
          <w:szCs w:val="20"/>
          <w:rtl/>
          <w:lang w:bidi="fa-IR"/>
        </w:rPr>
        <w:t>این دستورالعمل باید به‌طور کامل توسط تمامی افراد مرتبط با فرآیند پرداخت رعایت شود و هرگونه تغییر در مراحل یا مسئولیت‌ها باید به‌روزرسانی و به اطلاع واحدهای ذی‌ربط رسانده شود.</w:t>
      </w:r>
    </w:p>
    <w:p w14:paraId="0BB840D1" w14:textId="66FF8C2A" w:rsidR="00FB415E" w:rsidRPr="00CA4049" w:rsidRDefault="00FB415E" w:rsidP="00CA4049">
      <w:pPr>
        <w:bidi/>
        <w:spacing w:after="0" w:line="360" w:lineRule="auto"/>
        <w:jc w:val="both"/>
        <w:rPr>
          <w:rFonts w:cs="Modam"/>
          <w:b/>
          <w:bCs/>
          <w:sz w:val="20"/>
          <w:szCs w:val="20"/>
          <w:lang w:bidi="fa-IR"/>
        </w:rPr>
      </w:pPr>
    </w:p>
    <w:p w14:paraId="47F67F36" w14:textId="77777777" w:rsidR="00700638" w:rsidRPr="00700638" w:rsidRDefault="00700638" w:rsidP="00700638">
      <w:pPr>
        <w:bidi/>
        <w:spacing w:after="0" w:line="360" w:lineRule="auto"/>
        <w:jc w:val="both"/>
        <w:rPr>
          <w:rFonts w:cs="Modam"/>
          <w:sz w:val="20"/>
          <w:szCs w:val="20"/>
          <w:lang w:bidi="fa-IR"/>
        </w:rPr>
      </w:pPr>
    </w:p>
    <w:sectPr w:rsidR="00700638" w:rsidRPr="00700638" w:rsidSect="004C1C41">
      <w:headerReference w:type="default" r:id="rId8"/>
      <w:pgSz w:w="11906" w:h="16838" w:code="9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DD88" w14:textId="77777777" w:rsidR="004649C0" w:rsidRDefault="004649C0" w:rsidP="009131DD">
      <w:pPr>
        <w:spacing w:after="0" w:line="240" w:lineRule="auto"/>
      </w:pPr>
      <w:r>
        <w:separator/>
      </w:r>
    </w:p>
  </w:endnote>
  <w:endnote w:type="continuationSeparator" w:id="0">
    <w:p w14:paraId="24D0C37E" w14:textId="77777777" w:rsidR="004649C0" w:rsidRDefault="004649C0" w:rsidP="00913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joman Max Light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Anjoman Max">
    <w:panose1 w:val="00000000000000000000"/>
    <w:charset w:val="00"/>
    <w:family w:val="auto"/>
    <w:pitch w:val="variable"/>
    <w:sig w:usb0="800020AF" w:usb1="8000006A" w:usb2="00000008" w:usb3="00000000" w:csb0="00000041" w:csb1="00000000"/>
  </w:font>
  <w:font w:name="Modam">
    <w:panose1 w:val="02000000040000000000"/>
    <w:charset w:val="B2"/>
    <w:family w:val="auto"/>
    <w:pitch w:val="variable"/>
    <w:sig w:usb0="00002001" w:usb1="00000000" w:usb2="00000008" w:usb3="00000000" w:csb0="0000004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C56F" w14:textId="77777777" w:rsidR="004649C0" w:rsidRDefault="004649C0" w:rsidP="009131DD">
      <w:pPr>
        <w:spacing w:after="0" w:line="240" w:lineRule="auto"/>
      </w:pPr>
      <w:r>
        <w:separator/>
      </w:r>
    </w:p>
  </w:footnote>
  <w:footnote w:type="continuationSeparator" w:id="0">
    <w:p w14:paraId="20F848E3" w14:textId="77777777" w:rsidR="004649C0" w:rsidRDefault="004649C0" w:rsidP="00913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628D" w14:textId="1648F583" w:rsidR="004C1C41" w:rsidRDefault="004C1C41" w:rsidP="00990533">
    <w:pPr>
      <w:pStyle w:val="Header"/>
      <w:bidi/>
      <w:jc w:val="right"/>
      <w:rPr>
        <w:rFonts w:cs="Modam"/>
        <w:b/>
        <w:bCs/>
        <w:rtl/>
        <w:lang w:bidi="fa-IR"/>
      </w:rPr>
    </w:pPr>
    <w:r w:rsidRPr="00A567E2">
      <w:rPr>
        <w:rFonts w:cs="Modam"/>
        <w:b/>
        <w:bCs/>
        <w:noProof/>
      </w:rPr>
      <w:drawing>
        <wp:anchor distT="0" distB="0" distL="114300" distR="114300" simplePos="0" relativeHeight="251659264" behindDoc="1" locked="0" layoutInCell="1" allowOverlap="1" wp14:anchorId="5CFBE0D2" wp14:editId="6A903492">
          <wp:simplePos x="0" y="0"/>
          <wp:positionH relativeFrom="column">
            <wp:posOffset>-929640</wp:posOffset>
          </wp:positionH>
          <wp:positionV relativeFrom="paragraph">
            <wp:posOffset>-449522</wp:posOffset>
          </wp:positionV>
          <wp:extent cx="7559675" cy="10693283"/>
          <wp:effectExtent l="0" t="0" r="3175" b="0"/>
          <wp:wrapNone/>
          <wp:docPr id="16403855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38551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2786" w:rsidRPr="007E2786">
      <w:rPr>
        <w:rFonts w:cs="Modam"/>
        <w:b/>
        <w:bCs/>
        <w:rtl/>
        <w:lang w:bidi="fa-IR"/>
      </w:rPr>
      <w:t>د</w:t>
    </w:r>
    <w:r w:rsidR="002A04E8" w:rsidRPr="002A04E8">
      <w:rPr>
        <w:rFonts w:cs="Modam"/>
        <w:b/>
        <w:bCs/>
        <w:rtl/>
        <w:lang w:bidi="fa-IR"/>
      </w:rPr>
      <w:t>ستورالعمل افتتاح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ه</w:t>
    </w:r>
    <w:r w:rsidR="002A04E8" w:rsidRPr="002A04E8">
      <w:rPr>
        <w:rFonts w:cs="Modam"/>
        <w:b/>
        <w:bCs/>
        <w:rtl/>
        <w:lang w:bidi="fa-IR"/>
      </w:rPr>
      <w:t xml:space="preserve"> و اختتام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ه</w:t>
    </w:r>
    <w:r w:rsidR="002A04E8" w:rsidRPr="002A04E8">
      <w:rPr>
        <w:rFonts w:cs="Modam"/>
        <w:b/>
        <w:bCs/>
        <w:rtl/>
        <w:lang w:bidi="fa-IR"/>
      </w:rPr>
      <w:t xml:space="preserve"> حسابها در پا</w:t>
    </w:r>
    <w:r w:rsidR="002A04E8" w:rsidRPr="002A04E8">
      <w:rPr>
        <w:rFonts w:cs="Modam" w:hint="cs"/>
        <w:b/>
        <w:bCs/>
        <w:rtl/>
        <w:lang w:bidi="fa-IR"/>
      </w:rPr>
      <w:t>ی</w:t>
    </w:r>
    <w:r w:rsidR="002A04E8" w:rsidRPr="002A04E8">
      <w:rPr>
        <w:rFonts w:cs="Modam" w:hint="eastAsia"/>
        <w:b/>
        <w:bCs/>
        <w:rtl/>
        <w:lang w:bidi="fa-IR"/>
      </w:rPr>
      <w:t>ان</w:t>
    </w:r>
    <w:r w:rsidR="002A04E8" w:rsidRPr="002A04E8">
      <w:rPr>
        <w:rFonts w:cs="Modam"/>
        <w:b/>
        <w:bCs/>
        <w:rtl/>
        <w:lang w:bidi="fa-IR"/>
      </w:rPr>
      <w:t xml:space="preserve"> سال مال</w:t>
    </w:r>
    <w:r w:rsidR="002A04E8" w:rsidRPr="002A04E8">
      <w:rPr>
        <w:rFonts w:cs="Modam" w:hint="cs"/>
        <w:b/>
        <w:bCs/>
        <w:rtl/>
        <w:lang w:bidi="fa-IR"/>
      </w:rPr>
      <w:t>ی</w:t>
    </w:r>
  </w:p>
  <w:p w14:paraId="50D634C5" w14:textId="77777777" w:rsidR="00A567E2" w:rsidRPr="00295943" w:rsidRDefault="00A567E2" w:rsidP="00A567E2">
    <w:pPr>
      <w:pStyle w:val="Header"/>
      <w:rPr>
        <w:rFonts w:cs="Modam"/>
        <w:b/>
        <w:bCs/>
        <w:sz w:val="4"/>
        <w:szCs w:val="4"/>
        <w:rtl/>
      </w:rPr>
    </w:pPr>
  </w:p>
  <w:p w14:paraId="1A44CD94" w14:textId="58EAE354" w:rsidR="004C1C41" w:rsidRDefault="004C1C41" w:rsidP="004C1C41">
    <w:pPr>
      <w:pStyle w:val="Header"/>
      <w:jc w:val="right"/>
      <w:rPr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2AA062" wp14:editId="57CD0104">
              <wp:simplePos x="0" y="0"/>
              <wp:positionH relativeFrom="column">
                <wp:posOffset>-426720</wp:posOffset>
              </wp:positionH>
              <wp:positionV relativeFrom="paragraph">
                <wp:posOffset>205740</wp:posOffset>
              </wp:positionV>
              <wp:extent cx="1272540" cy="304800"/>
              <wp:effectExtent l="0" t="0" r="0" b="0"/>
              <wp:wrapSquare wrapText="bothSides"/>
              <wp:docPr id="7674642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77268" w14:textId="24DC81EF" w:rsidR="009131DD" w:rsidRPr="004C1C41" w:rsidRDefault="007E2786">
                          <w:pPr>
                            <w:rPr>
                              <w:rFonts w:ascii="Anjoman Max" w:hAnsi="Anjoman Max" w:cs="Anjoman Max"/>
                              <w:color w:val="000000" w:themeColor="text1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FI</w:t>
                          </w:r>
                          <w:r w:rsidR="009131DD" w:rsidRPr="004C1C41"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-WR-0</w:t>
                          </w:r>
                          <w:r w:rsidR="002A04E8"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0</w:t>
                          </w:r>
                          <w:r w:rsidR="0045596D">
                            <w:rPr>
                              <w:rFonts w:ascii="Anjoman Max" w:hAnsi="Anjoman Max" w:cs="Anjoman Max"/>
                              <w:color w:val="000000" w:themeColor="text1"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AA0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3.6pt;margin-top:16.2pt;width:100.2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" filled="f" stroked="f">
              <v:textbox>
                <w:txbxContent>
                  <w:p w14:paraId="23C77268" w14:textId="24DC81EF" w:rsidR="009131DD" w:rsidRPr="004C1C41" w:rsidRDefault="007E2786">
                    <w:pPr>
                      <w:rPr>
                        <w:rFonts w:ascii="Anjoman Max" w:hAnsi="Anjoman Max" w:cs="Anjoman Max"/>
                        <w:color w:val="000000" w:themeColor="text1"/>
                        <w:rtl/>
                        <w:lang w:bidi="fa-IR"/>
                      </w:rPr>
                    </w:pPr>
                    <w:r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FI</w:t>
                    </w:r>
                    <w:r w:rsidR="009131DD" w:rsidRPr="004C1C41"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-WR-0</w:t>
                    </w:r>
                    <w:r w:rsidR="002A04E8"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0</w:t>
                    </w:r>
                    <w:r w:rsidR="0045596D">
                      <w:rPr>
                        <w:rFonts w:ascii="Anjoman Max" w:hAnsi="Anjoman Max" w:cs="Anjoman Max"/>
                        <w:color w:val="000000" w:themeColor="text1"/>
                        <w:lang w:bidi="fa-IR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4715816" w14:textId="02F7FDCF" w:rsidR="004C1C41" w:rsidRPr="00295943" w:rsidRDefault="004C1C41" w:rsidP="004C1C41">
    <w:pPr>
      <w:pStyle w:val="Header"/>
      <w:jc w:val="right"/>
      <w:rPr>
        <w:sz w:val="20"/>
        <w:szCs w:val="20"/>
        <w:rtl/>
      </w:rPr>
    </w:pPr>
  </w:p>
  <w:p w14:paraId="5D0C2D3C" w14:textId="3AA7CFC0" w:rsidR="00D715CE" w:rsidRPr="00295943" w:rsidRDefault="00295943" w:rsidP="00295943">
    <w:pPr>
      <w:pStyle w:val="Header"/>
      <w:jc w:val="right"/>
      <w:rPr>
        <w:sz w:val="32"/>
        <w:szCs w:val="32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F03D606" wp14:editId="203F455F">
              <wp:simplePos x="0" y="0"/>
              <wp:positionH relativeFrom="column">
                <wp:posOffset>83820</wp:posOffset>
              </wp:positionH>
              <wp:positionV relativeFrom="paragraph">
                <wp:posOffset>198120</wp:posOffset>
              </wp:positionV>
              <wp:extent cx="563880" cy="304800"/>
              <wp:effectExtent l="0" t="0" r="0" b="0"/>
              <wp:wrapSquare wrapText="bothSides"/>
              <wp:docPr id="8215596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EFF4A" w14:textId="448E0BBA" w:rsidR="009131DD" w:rsidRPr="009131DD" w:rsidRDefault="009131DD">
                          <w:pPr>
                            <w:rPr>
                              <w:rFonts w:cs="Modam"/>
                              <w:color w:val="000000" w:themeColor="text1"/>
                            </w:rPr>
                          </w:pPr>
                          <w:r w:rsidRPr="009131DD">
                            <w:rPr>
                              <w:rFonts w:cs="Modam" w:hint="cs"/>
                              <w:color w:val="000000" w:themeColor="text1"/>
                              <w:rtl/>
                            </w:rPr>
                            <w:t>00</w:t>
                          </w:r>
                          <w:r w:rsidR="00BF631A">
                            <w:rPr>
                              <w:rFonts w:cs="Modam"/>
                              <w:color w:val="000000" w:themeColor="text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3D606" id="_x0000_s1027" type="#_x0000_t202" style="position:absolute;left:0;text-align:left;margin-left:6.6pt;margin-top:15.6pt;width:44.4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" filled="f" stroked="f">
              <v:textbox>
                <w:txbxContent>
                  <w:p w14:paraId="337EFF4A" w14:textId="448E0BBA" w:rsidR="009131DD" w:rsidRPr="009131DD" w:rsidRDefault="009131DD">
                    <w:pPr>
                      <w:rPr>
                        <w:rFonts w:cs="Modam"/>
                        <w:color w:val="000000" w:themeColor="text1"/>
                      </w:rPr>
                    </w:pPr>
                    <w:r w:rsidRPr="009131DD">
                      <w:rPr>
                        <w:rFonts w:cs="Modam" w:hint="cs"/>
                        <w:color w:val="000000" w:themeColor="text1"/>
                        <w:rtl/>
                      </w:rPr>
                      <w:t>00</w:t>
                    </w:r>
                    <w:r w:rsidR="00BF631A">
                      <w:rPr>
                        <w:rFonts w:cs="Modam"/>
                        <w:color w:val="000000" w:themeColor="text1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BA867A9" w14:textId="404BE548" w:rsidR="004C1C41" w:rsidRPr="004C1C41" w:rsidRDefault="004C1C41" w:rsidP="004C1C41">
    <w:pPr>
      <w:pStyle w:val="Header"/>
      <w:jc w:val="right"/>
      <w:rPr>
        <w:rFonts w:cs="Modam"/>
        <w:b/>
        <w:bCs/>
        <w:sz w:val="40"/>
        <w:szCs w:val="40"/>
      </w:rPr>
    </w:pPr>
    <w:r>
      <w:rPr>
        <w:rFonts w:hint="cs"/>
        <w:rtl/>
      </w:rPr>
      <w:t xml:space="preserve">     </w:t>
    </w:r>
    <w:r w:rsidRPr="004C1C41">
      <w:rPr>
        <w:rFonts w:cs="Modam" w:hint="cs"/>
        <w:b/>
        <w:bCs/>
        <w:sz w:val="40"/>
        <w:szCs w:val="40"/>
        <w:rtl/>
      </w:rPr>
      <w:t xml:space="preserve">               </w:t>
    </w:r>
    <w:r w:rsidR="00F12E79" w:rsidRPr="00295943">
      <w:rPr>
        <w:rFonts w:cs="Modam" w:hint="cs"/>
        <w:b/>
        <w:bCs/>
        <w:sz w:val="44"/>
        <w:szCs w:val="44"/>
        <w:rtl/>
      </w:rPr>
      <w:t>مالی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2C7"/>
    <w:multiLevelType w:val="hybridMultilevel"/>
    <w:tmpl w:val="35B83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764BC7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192698E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AC57DB"/>
    <w:multiLevelType w:val="hybridMultilevel"/>
    <w:tmpl w:val="4B8A4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E5291"/>
    <w:multiLevelType w:val="multilevel"/>
    <w:tmpl w:val="984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23084D"/>
    <w:multiLevelType w:val="multilevel"/>
    <w:tmpl w:val="69E88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CF5168"/>
    <w:multiLevelType w:val="multilevel"/>
    <w:tmpl w:val="B49A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0B52FD"/>
    <w:multiLevelType w:val="hybridMultilevel"/>
    <w:tmpl w:val="EF0C4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0571D"/>
    <w:multiLevelType w:val="hybridMultilevel"/>
    <w:tmpl w:val="6910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F0507D"/>
    <w:multiLevelType w:val="multilevel"/>
    <w:tmpl w:val="48BA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447794"/>
    <w:multiLevelType w:val="multilevel"/>
    <w:tmpl w:val="F83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7351D1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93726BA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95B1794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A4F3096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0AB1549C"/>
    <w:multiLevelType w:val="multilevel"/>
    <w:tmpl w:val="565A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75298F"/>
    <w:multiLevelType w:val="hybridMultilevel"/>
    <w:tmpl w:val="0862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C24018E"/>
    <w:multiLevelType w:val="multilevel"/>
    <w:tmpl w:val="ADF2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CF249A4"/>
    <w:multiLevelType w:val="hybridMultilevel"/>
    <w:tmpl w:val="DFBCB8E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3E0856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0E547115"/>
    <w:multiLevelType w:val="hybridMultilevel"/>
    <w:tmpl w:val="E4A05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EFF7EE2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0F316EC2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118E1BB0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1C86BAF"/>
    <w:multiLevelType w:val="hybridMultilevel"/>
    <w:tmpl w:val="D0A6E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D41D28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1DC584F"/>
    <w:multiLevelType w:val="multilevel"/>
    <w:tmpl w:val="336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266676"/>
    <w:multiLevelType w:val="multilevel"/>
    <w:tmpl w:val="24A2D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492510"/>
    <w:multiLevelType w:val="multilevel"/>
    <w:tmpl w:val="32680C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3990DF8"/>
    <w:multiLevelType w:val="multilevel"/>
    <w:tmpl w:val="733C47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142805E9"/>
    <w:multiLevelType w:val="multilevel"/>
    <w:tmpl w:val="E242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6D6F"/>
    <w:multiLevelType w:val="multilevel"/>
    <w:tmpl w:val="F7204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5947BE1"/>
    <w:multiLevelType w:val="hybridMultilevel"/>
    <w:tmpl w:val="8186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15C850EC"/>
    <w:multiLevelType w:val="multilevel"/>
    <w:tmpl w:val="66D2E8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5DE1BD9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17D217A6"/>
    <w:multiLevelType w:val="hybridMultilevel"/>
    <w:tmpl w:val="55BA5CC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040536"/>
    <w:multiLevelType w:val="multilevel"/>
    <w:tmpl w:val="15CE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99477ED"/>
    <w:multiLevelType w:val="hybridMultilevel"/>
    <w:tmpl w:val="A018308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AA3EC9"/>
    <w:multiLevelType w:val="multilevel"/>
    <w:tmpl w:val="B32C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41139D"/>
    <w:multiLevelType w:val="multilevel"/>
    <w:tmpl w:val="4C16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DA0194"/>
    <w:multiLevelType w:val="hybridMultilevel"/>
    <w:tmpl w:val="9982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E5A1C03"/>
    <w:multiLevelType w:val="hybridMultilevel"/>
    <w:tmpl w:val="BA6437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180B25"/>
    <w:multiLevelType w:val="multilevel"/>
    <w:tmpl w:val="935CC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F953D43"/>
    <w:multiLevelType w:val="multilevel"/>
    <w:tmpl w:val="F2FE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6216B3"/>
    <w:multiLevelType w:val="hybridMultilevel"/>
    <w:tmpl w:val="FD96F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8F1CAD"/>
    <w:multiLevelType w:val="multilevel"/>
    <w:tmpl w:val="9BBA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2793336"/>
    <w:multiLevelType w:val="hybridMultilevel"/>
    <w:tmpl w:val="03E23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507D83"/>
    <w:multiLevelType w:val="multilevel"/>
    <w:tmpl w:val="AC884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3AB0C35"/>
    <w:multiLevelType w:val="multilevel"/>
    <w:tmpl w:val="14F8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212DCB"/>
    <w:multiLevelType w:val="hybridMultilevel"/>
    <w:tmpl w:val="241C99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4481B38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25125A6F"/>
    <w:multiLevelType w:val="multilevel"/>
    <w:tmpl w:val="2BFC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463274"/>
    <w:multiLevelType w:val="multilevel"/>
    <w:tmpl w:val="92C6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C06233"/>
    <w:multiLevelType w:val="hybridMultilevel"/>
    <w:tmpl w:val="CD3E7348"/>
    <w:lvl w:ilvl="0" w:tplc="2564F5D6">
      <w:numFmt w:val="bullet"/>
      <w:lvlText w:val=""/>
      <w:lvlJc w:val="left"/>
      <w:pPr>
        <w:ind w:left="720" w:hanging="360"/>
      </w:pPr>
      <w:rPr>
        <w:rFonts w:ascii="Symbol" w:eastAsia="Times New Roman" w:hAnsi="Symbol" w:cs="Mod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7BF7B06"/>
    <w:multiLevelType w:val="multilevel"/>
    <w:tmpl w:val="DE54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CF737E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287A109A"/>
    <w:multiLevelType w:val="hybridMultilevel"/>
    <w:tmpl w:val="76424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8877E32"/>
    <w:multiLevelType w:val="hybridMultilevel"/>
    <w:tmpl w:val="531E1A5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89C2980"/>
    <w:multiLevelType w:val="hybridMultilevel"/>
    <w:tmpl w:val="78B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525146"/>
    <w:multiLevelType w:val="hybridMultilevel"/>
    <w:tmpl w:val="D9F294FC"/>
    <w:lvl w:ilvl="0" w:tplc="954AB936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E30E0C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" w15:restartNumberingAfterBreak="0">
    <w:nsid w:val="2B5B7CB8"/>
    <w:multiLevelType w:val="multilevel"/>
    <w:tmpl w:val="C2AA7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C351657"/>
    <w:multiLevelType w:val="multilevel"/>
    <w:tmpl w:val="2F8440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2C753F86"/>
    <w:multiLevelType w:val="hybridMultilevel"/>
    <w:tmpl w:val="667C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CA679D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2E0F2A8E"/>
    <w:multiLevelType w:val="hybridMultilevel"/>
    <w:tmpl w:val="91468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E762BA2"/>
    <w:multiLevelType w:val="multilevel"/>
    <w:tmpl w:val="40E60B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F6A34FB"/>
    <w:multiLevelType w:val="hybridMultilevel"/>
    <w:tmpl w:val="7398F28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1B231AF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9" w15:restartNumberingAfterBreak="0">
    <w:nsid w:val="31FF2FDE"/>
    <w:multiLevelType w:val="multilevel"/>
    <w:tmpl w:val="44E8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A34223"/>
    <w:multiLevelType w:val="multilevel"/>
    <w:tmpl w:val="1224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3DF417E"/>
    <w:multiLevelType w:val="multilevel"/>
    <w:tmpl w:val="6CCA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4321434"/>
    <w:multiLevelType w:val="multilevel"/>
    <w:tmpl w:val="6498B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8C2773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35AC3D1B"/>
    <w:multiLevelType w:val="hybridMultilevel"/>
    <w:tmpl w:val="D9B21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35F000F6"/>
    <w:multiLevelType w:val="multilevel"/>
    <w:tmpl w:val="01380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67D2834"/>
    <w:multiLevelType w:val="multilevel"/>
    <w:tmpl w:val="2660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BC00F4"/>
    <w:multiLevelType w:val="multilevel"/>
    <w:tmpl w:val="6F7E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BA0935"/>
    <w:multiLevelType w:val="multilevel"/>
    <w:tmpl w:val="B3E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93E3B1E"/>
    <w:multiLevelType w:val="multilevel"/>
    <w:tmpl w:val="56BA9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E379E2"/>
    <w:multiLevelType w:val="multilevel"/>
    <w:tmpl w:val="55B8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877C10"/>
    <w:multiLevelType w:val="hybridMultilevel"/>
    <w:tmpl w:val="8CF63AD8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AB575D6"/>
    <w:multiLevelType w:val="multilevel"/>
    <w:tmpl w:val="E3E2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B073709"/>
    <w:multiLevelType w:val="hybridMultilevel"/>
    <w:tmpl w:val="3B8CD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3E876FBF"/>
    <w:multiLevelType w:val="multilevel"/>
    <w:tmpl w:val="9064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8B1E9B"/>
    <w:multiLevelType w:val="multilevel"/>
    <w:tmpl w:val="A1CA6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FA90237"/>
    <w:multiLevelType w:val="multilevel"/>
    <w:tmpl w:val="3CE200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10F23CB"/>
    <w:multiLevelType w:val="multilevel"/>
    <w:tmpl w:val="C088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4D74A9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9" w15:restartNumberingAfterBreak="0">
    <w:nsid w:val="41F91D0E"/>
    <w:multiLevelType w:val="multilevel"/>
    <w:tmpl w:val="BEA436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2B42437"/>
    <w:multiLevelType w:val="hybridMultilevel"/>
    <w:tmpl w:val="F7C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375342D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2" w15:restartNumberingAfterBreak="0">
    <w:nsid w:val="43A95AF0"/>
    <w:multiLevelType w:val="multilevel"/>
    <w:tmpl w:val="00ECB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3EF7037"/>
    <w:multiLevelType w:val="multilevel"/>
    <w:tmpl w:val="93FA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F41C82"/>
    <w:multiLevelType w:val="multilevel"/>
    <w:tmpl w:val="3BEC34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441F1163"/>
    <w:multiLevelType w:val="multilevel"/>
    <w:tmpl w:val="5B0082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4442701"/>
    <w:multiLevelType w:val="hybridMultilevel"/>
    <w:tmpl w:val="3658273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44439F6"/>
    <w:multiLevelType w:val="hybridMultilevel"/>
    <w:tmpl w:val="B2748B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44E8399A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455F0878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46266462"/>
    <w:multiLevelType w:val="hybridMultilevel"/>
    <w:tmpl w:val="A1F8430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558AE49A">
      <w:start w:val="4"/>
      <w:numFmt w:val="bullet"/>
      <w:lvlText w:val="•"/>
      <w:lvlJc w:val="left"/>
      <w:pPr>
        <w:ind w:left="2304" w:hanging="360"/>
      </w:pPr>
      <w:rPr>
        <w:rFonts w:ascii="MS Mincho" w:eastAsia="MS Mincho" w:hAnsi="MS Mincho" w:cs="Modam" w:hint="eastAsia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1" w15:restartNumberingAfterBreak="0">
    <w:nsid w:val="47234F76"/>
    <w:multiLevelType w:val="multilevel"/>
    <w:tmpl w:val="748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C52113"/>
    <w:multiLevelType w:val="multilevel"/>
    <w:tmpl w:val="24C6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1E2D8D"/>
    <w:multiLevelType w:val="hybridMultilevel"/>
    <w:tmpl w:val="50648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B291672"/>
    <w:multiLevelType w:val="hybridMultilevel"/>
    <w:tmpl w:val="6E9E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BC63F70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4CA640F7"/>
    <w:multiLevelType w:val="multilevel"/>
    <w:tmpl w:val="242E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EB00D71"/>
    <w:multiLevelType w:val="multilevel"/>
    <w:tmpl w:val="B4BE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EB25748"/>
    <w:multiLevelType w:val="multilevel"/>
    <w:tmpl w:val="665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EE74896"/>
    <w:multiLevelType w:val="multilevel"/>
    <w:tmpl w:val="D4DC89B6"/>
    <w:lvl w:ilvl="0">
      <w:start w:val="1"/>
      <w:numFmt w:val="decimal"/>
      <w:lvlText w:val="%1."/>
      <w:lvlJc w:val="left"/>
      <w:pPr>
        <w:ind w:left="360" w:hanging="360"/>
      </w:pPr>
      <w:rPr>
        <w:rFonts w:ascii="Anjoman Max Light" w:hAnsi="Anjoman Max Light" w:cs="Anjoman Max Light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 Light" w:hAnsi="Anjoman Max Light" w:cs="Anjoman Max Ligh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4F5F2B7C"/>
    <w:multiLevelType w:val="hybridMultilevel"/>
    <w:tmpl w:val="055C0654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FCD3508"/>
    <w:multiLevelType w:val="hybridMultilevel"/>
    <w:tmpl w:val="896EB9B8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22648A9"/>
    <w:multiLevelType w:val="hybridMultilevel"/>
    <w:tmpl w:val="6B0C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269600A"/>
    <w:multiLevelType w:val="hybridMultilevel"/>
    <w:tmpl w:val="6F547A4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3150E0D"/>
    <w:multiLevelType w:val="hybridMultilevel"/>
    <w:tmpl w:val="66BE0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4017FC8"/>
    <w:multiLevelType w:val="hybridMultilevel"/>
    <w:tmpl w:val="05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47C6E6D"/>
    <w:multiLevelType w:val="multilevel"/>
    <w:tmpl w:val="AE5A6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7" w15:restartNumberingAfterBreak="0">
    <w:nsid w:val="54E80970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8" w15:restartNumberingAfterBreak="0">
    <w:nsid w:val="55E90F5B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9" w15:restartNumberingAfterBreak="0">
    <w:nsid w:val="564B3D02"/>
    <w:multiLevelType w:val="multilevel"/>
    <w:tmpl w:val="4F12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87B31F5"/>
    <w:multiLevelType w:val="hybridMultilevel"/>
    <w:tmpl w:val="8C260C6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59E863BD"/>
    <w:multiLevelType w:val="hybridMultilevel"/>
    <w:tmpl w:val="417ED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2" w15:restartNumberingAfterBreak="0">
    <w:nsid w:val="5B296DE9"/>
    <w:multiLevelType w:val="hybridMultilevel"/>
    <w:tmpl w:val="AC629D3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B7159E7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4" w15:restartNumberingAfterBreak="0">
    <w:nsid w:val="5BC02DB3"/>
    <w:multiLevelType w:val="multilevel"/>
    <w:tmpl w:val="F1B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C2244F6"/>
    <w:multiLevelType w:val="multilevel"/>
    <w:tmpl w:val="B270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C6A0632"/>
    <w:multiLevelType w:val="multilevel"/>
    <w:tmpl w:val="9F587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C6E2E90"/>
    <w:multiLevelType w:val="multilevel"/>
    <w:tmpl w:val="F832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CF15BD6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9" w15:restartNumberingAfterBreak="0">
    <w:nsid w:val="5EEB3840"/>
    <w:multiLevelType w:val="multilevel"/>
    <w:tmpl w:val="5E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F115F9F"/>
    <w:multiLevelType w:val="hybridMultilevel"/>
    <w:tmpl w:val="50AEA84C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0920A1C"/>
    <w:multiLevelType w:val="hybridMultilevel"/>
    <w:tmpl w:val="8A7C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0A90051"/>
    <w:multiLevelType w:val="multilevel"/>
    <w:tmpl w:val="BBF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0DE793A"/>
    <w:multiLevelType w:val="multilevel"/>
    <w:tmpl w:val="D81E7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2B15A85"/>
    <w:multiLevelType w:val="hybridMultilevel"/>
    <w:tmpl w:val="B428F00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47361A2"/>
    <w:multiLevelType w:val="hybridMultilevel"/>
    <w:tmpl w:val="044E992E"/>
    <w:lvl w:ilvl="0" w:tplc="997498BC">
      <w:start w:val="1"/>
      <w:numFmt w:val="decimal"/>
      <w:lvlText w:val="%1."/>
      <w:lvlJc w:val="left"/>
      <w:pPr>
        <w:ind w:left="1080" w:hanging="360"/>
      </w:pPr>
      <w:rPr>
        <w:rFonts w:ascii="Anjoman Max" w:hAnsi="Anjoman Max" w:cs="Anjoman Max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4D86EE9"/>
    <w:multiLevelType w:val="multilevel"/>
    <w:tmpl w:val="70A0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6733592C"/>
    <w:multiLevelType w:val="multilevel"/>
    <w:tmpl w:val="50CE4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67376B88"/>
    <w:multiLevelType w:val="hybridMultilevel"/>
    <w:tmpl w:val="200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7F031C3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 w15:restartNumberingAfterBreak="0">
    <w:nsid w:val="697324DD"/>
    <w:multiLevelType w:val="hybridMultilevel"/>
    <w:tmpl w:val="D34CB468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9F3607E"/>
    <w:multiLevelType w:val="hybridMultilevel"/>
    <w:tmpl w:val="2B70D9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2" w15:restartNumberingAfterBreak="0">
    <w:nsid w:val="6A05079A"/>
    <w:multiLevelType w:val="hybridMultilevel"/>
    <w:tmpl w:val="B3DEF7AA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A0F7D75"/>
    <w:multiLevelType w:val="multilevel"/>
    <w:tmpl w:val="8F540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ACD0B79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6AEF16C8"/>
    <w:multiLevelType w:val="hybridMultilevel"/>
    <w:tmpl w:val="7E782D2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B1C634E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7" w15:restartNumberingAfterBreak="0">
    <w:nsid w:val="6B3949D3"/>
    <w:multiLevelType w:val="multilevel"/>
    <w:tmpl w:val="AF9EF30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8" w15:restartNumberingAfterBreak="0">
    <w:nsid w:val="6C5B31F1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9" w15:restartNumberingAfterBreak="0">
    <w:nsid w:val="6C943842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6D0237B6"/>
    <w:multiLevelType w:val="multilevel"/>
    <w:tmpl w:val="DAB0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DB91487"/>
    <w:multiLevelType w:val="multilevel"/>
    <w:tmpl w:val="C0B80B3C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2" w15:restartNumberingAfterBreak="0">
    <w:nsid w:val="6E4A6EE6"/>
    <w:multiLevelType w:val="hybridMultilevel"/>
    <w:tmpl w:val="9F841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F7E1081"/>
    <w:multiLevelType w:val="multilevel"/>
    <w:tmpl w:val="8DCA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0233EDE"/>
    <w:multiLevelType w:val="multilevel"/>
    <w:tmpl w:val="28B65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70CE63A5"/>
    <w:multiLevelType w:val="multilevel"/>
    <w:tmpl w:val="EAFE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244774B"/>
    <w:multiLevelType w:val="multilevel"/>
    <w:tmpl w:val="9930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30979DE"/>
    <w:multiLevelType w:val="multilevel"/>
    <w:tmpl w:val="130E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3375E2D"/>
    <w:multiLevelType w:val="hybridMultilevel"/>
    <w:tmpl w:val="4EC6946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BF1338"/>
    <w:multiLevelType w:val="multilevel"/>
    <w:tmpl w:val="008C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75AD5018"/>
    <w:multiLevelType w:val="hybridMultilevel"/>
    <w:tmpl w:val="C4B28004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173178"/>
    <w:multiLevelType w:val="multilevel"/>
    <w:tmpl w:val="3BEC3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2" w15:restartNumberingAfterBreak="0">
    <w:nsid w:val="7691776F"/>
    <w:multiLevelType w:val="multilevel"/>
    <w:tmpl w:val="3B9C5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6F14229"/>
    <w:multiLevelType w:val="multilevel"/>
    <w:tmpl w:val="E0B0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77D56F8"/>
    <w:multiLevelType w:val="multilevel"/>
    <w:tmpl w:val="6A38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7B10B70"/>
    <w:multiLevelType w:val="hybridMultilevel"/>
    <w:tmpl w:val="FFA4D0EE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7B53377"/>
    <w:multiLevelType w:val="hybridMultilevel"/>
    <w:tmpl w:val="4D865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7CD4E7E"/>
    <w:multiLevelType w:val="multilevel"/>
    <w:tmpl w:val="E880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8A63E13"/>
    <w:multiLevelType w:val="multilevel"/>
    <w:tmpl w:val="5218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8C165E7"/>
    <w:multiLevelType w:val="multilevel"/>
    <w:tmpl w:val="98EE49DE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0" w15:restartNumberingAfterBreak="0">
    <w:nsid w:val="792B29BC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1" w15:restartNumberingAfterBreak="0">
    <w:nsid w:val="79864A8C"/>
    <w:multiLevelType w:val="multilevel"/>
    <w:tmpl w:val="319C8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99B0669"/>
    <w:multiLevelType w:val="hybridMultilevel"/>
    <w:tmpl w:val="19DEDF72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DC4F51"/>
    <w:multiLevelType w:val="hybridMultilevel"/>
    <w:tmpl w:val="5562239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A74013E"/>
    <w:multiLevelType w:val="multilevel"/>
    <w:tmpl w:val="9AE8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D64555"/>
    <w:multiLevelType w:val="multilevel"/>
    <w:tmpl w:val="E2D6C926"/>
    <w:lvl w:ilvl="0">
      <w:start w:val="1"/>
      <w:numFmt w:val="decimal"/>
      <w:lvlText w:val="%1."/>
      <w:lvlJc w:val="left"/>
      <w:pPr>
        <w:ind w:left="360" w:hanging="360"/>
      </w:pPr>
      <w:rPr>
        <w:rFonts w:ascii="Anjoman Max" w:hAnsi="Anjoman Max" w:cs="Anjoman Max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njoman Max" w:hAnsi="Anjoman Max" w:cs="Anjoman Max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njoman Max" w:hAnsi="Anjoman Max" w:cs="Anjoman Max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6" w15:restartNumberingAfterBreak="0">
    <w:nsid w:val="7B606FCC"/>
    <w:multiLevelType w:val="hybridMultilevel"/>
    <w:tmpl w:val="C0784C86"/>
    <w:lvl w:ilvl="0" w:tplc="898E7298">
      <w:start w:val="1"/>
      <w:numFmt w:val="decimal"/>
      <w:lvlText w:val="مرحله %1: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B8A2B5A"/>
    <w:multiLevelType w:val="multilevel"/>
    <w:tmpl w:val="B99A0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B8A36B8"/>
    <w:multiLevelType w:val="hybridMultilevel"/>
    <w:tmpl w:val="D6063A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C3378ED"/>
    <w:multiLevelType w:val="multilevel"/>
    <w:tmpl w:val="D9FAC3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C575C94"/>
    <w:multiLevelType w:val="multilevel"/>
    <w:tmpl w:val="C87827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C953CD6"/>
    <w:multiLevelType w:val="hybridMultilevel"/>
    <w:tmpl w:val="2D08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2" w15:restartNumberingAfterBreak="0">
    <w:nsid w:val="7DC94A02"/>
    <w:multiLevelType w:val="multilevel"/>
    <w:tmpl w:val="F9A4B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DF62439"/>
    <w:multiLevelType w:val="hybridMultilevel"/>
    <w:tmpl w:val="4CACC306"/>
    <w:lvl w:ilvl="0" w:tplc="17F21F74">
      <w:start w:val="1"/>
      <w:numFmt w:val="arabicAbjad"/>
      <w:lvlText w:val="%1)"/>
      <w:lvlJc w:val="left"/>
      <w:pPr>
        <w:ind w:left="720" w:hanging="360"/>
      </w:pPr>
      <w:rPr>
        <w:rFonts w:ascii="Anjoman Max" w:hAnsi="Anjoman Max" w:hint="default"/>
        <w:b/>
        <w:bCs w:val="0"/>
        <w:i w:val="0"/>
        <w:sz w:val="16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E0301DC"/>
    <w:multiLevelType w:val="multilevel"/>
    <w:tmpl w:val="0B6C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BE222C"/>
    <w:multiLevelType w:val="hybridMultilevel"/>
    <w:tmpl w:val="6540C9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6" w15:restartNumberingAfterBreak="0">
    <w:nsid w:val="7ED216D0"/>
    <w:multiLevelType w:val="multilevel"/>
    <w:tmpl w:val="9D40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F2E5C5C"/>
    <w:multiLevelType w:val="hybridMultilevel"/>
    <w:tmpl w:val="143A45E0"/>
    <w:lvl w:ilvl="0" w:tplc="997498BC">
      <w:start w:val="1"/>
      <w:numFmt w:val="decimal"/>
      <w:lvlText w:val="%1."/>
      <w:lvlJc w:val="left"/>
      <w:pPr>
        <w:ind w:left="720" w:hanging="360"/>
      </w:pPr>
      <w:rPr>
        <w:rFonts w:ascii="Anjoman Max" w:hAnsi="Anjoman Max" w:cs="Anjoman Max" w:hint="default"/>
        <w:b/>
        <w:bCs w:val="0"/>
        <w:i w:val="0"/>
        <w:sz w:val="1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64416">
    <w:abstractNumId w:val="60"/>
  </w:num>
  <w:num w:numId="2" w16cid:durableId="99424177">
    <w:abstractNumId w:val="16"/>
  </w:num>
  <w:num w:numId="3" w16cid:durableId="284121990">
    <w:abstractNumId w:val="0"/>
  </w:num>
  <w:num w:numId="4" w16cid:durableId="581330400">
    <w:abstractNumId w:val="185"/>
  </w:num>
  <w:num w:numId="5" w16cid:durableId="1340043333">
    <w:abstractNumId w:val="121"/>
  </w:num>
  <w:num w:numId="6" w16cid:durableId="1882548922">
    <w:abstractNumId w:val="74"/>
  </w:num>
  <w:num w:numId="7" w16cid:durableId="794522763">
    <w:abstractNumId w:val="100"/>
  </w:num>
  <w:num w:numId="8" w16cid:durableId="434330304">
    <w:abstractNumId w:val="145"/>
  </w:num>
  <w:num w:numId="9" w16cid:durableId="449861484">
    <w:abstractNumId w:val="181"/>
  </w:num>
  <w:num w:numId="10" w16cid:durableId="217203858">
    <w:abstractNumId w:val="141"/>
  </w:num>
  <w:num w:numId="11" w16cid:durableId="1025331864">
    <w:abstractNumId w:val="40"/>
  </w:num>
  <w:num w:numId="12" w16cid:durableId="537864793">
    <w:abstractNumId w:val="14"/>
  </w:num>
  <w:num w:numId="13" w16cid:durableId="824050554">
    <w:abstractNumId w:val="22"/>
  </w:num>
  <w:num w:numId="14" w16cid:durableId="1994719625">
    <w:abstractNumId w:val="12"/>
  </w:num>
  <w:num w:numId="15" w16cid:durableId="1705206017">
    <w:abstractNumId w:val="68"/>
  </w:num>
  <w:num w:numId="16" w16cid:durableId="120419535">
    <w:abstractNumId w:val="169"/>
  </w:num>
  <w:num w:numId="17" w16cid:durableId="2120369993">
    <w:abstractNumId w:val="23"/>
  </w:num>
  <w:num w:numId="18" w16cid:durableId="145169905">
    <w:abstractNumId w:val="144"/>
  </w:num>
  <w:num w:numId="19" w16cid:durableId="575282863">
    <w:abstractNumId w:val="98"/>
  </w:num>
  <w:num w:numId="20" w16cid:durableId="836118788">
    <w:abstractNumId w:val="99"/>
  </w:num>
  <w:num w:numId="21" w16cid:durableId="389306500">
    <w:abstractNumId w:val="34"/>
  </w:num>
  <w:num w:numId="22" w16cid:durableId="526874048">
    <w:abstractNumId w:val="53"/>
  </w:num>
  <w:num w:numId="23" w16cid:durableId="1698389997">
    <w:abstractNumId w:val="105"/>
  </w:num>
  <w:num w:numId="24" w16cid:durableId="1639724450">
    <w:abstractNumId w:val="118"/>
  </w:num>
  <w:num w:numId="25" w16cid:durableId="305136111">
    <w:abstractNumId w:val="128"/>
  </w:num>
  <w:num w:numId="26" w16cid:durableId="133528408">
    <w:abstractNumId w:val="92"/>
  </w:num>
  <w:num w:numId="27" w16cid:durableId="462847625">
    <w:abstractNumId w:val="54"/>
  </w:num>
  <w:num w:numId="28" w16cid:durableId="1761834750">
    <w:abstractNumId w:val="31"/>
  </w:num>
  <w:num w:numId="29" w16cid:durableId="144514127">
    <w:abstractNumId w:val="75"/>
  </w:num>
  <w:num w:numId="30" w16cid:durableId="1234312329">
    <w:abstractNumId w:val="66"/>
  </w:num>
  <w:num w:numId="31" w16cid:durableId="299461877">
    <w:abstractNumId w:val="159"/>
  </w:num>
  <w:num w:numId="32" w16cid:durableId="1792238756">
    <w:abstractNumId w:val="89"/>
  </w:num>
  <w:num w:numId="33" w16cid:durableId="1505047654">
    <w:abstractNumId w:val="76"/>
  </w:num>
  <w:num w:numId="34" w16cid:durableId="774906081">
    <w:abstractNumId w:val="137"/>
  </w:num>
  <w:num w:numId="35" w16cid:durableId="1973244122">
    <w:abstractNumId w:val="4"/>
  </w:num>
  <w:num w:numId="36" w16cid:durableId="361784897">
    <w:abstractNumId w:val="27"/>
  </w:num>
  <w:num w:numId="37" w16cid:durableId="52581112">
    <w:abstractNumId w:val="52"/>
  </w:num>
  <w:num w:numId="38" w16cid:durableId="1908300352">
    <w:abstractNumId w:val="19"/>
  </w:num>
  <w:num w:numId="39" w16cid:durableId="277613519">
    <w:abstractNumId w:val="91"/>
  </w:num>
  <w:num w:numId="40" w16cid:durableId="616639673">
    <w:abstractNumId w:val="147"/>
  </w:num>
  <w:num w:numId="41" w16cid:durableId="202444307">
    <w:abstractNumId w:val="25"/>
  </w:num>
  <w:num w:numId="42" w16cid:durableId="471990942">
    <w:abstractNumId w:val="11"/>
  </w:num>
  <w:num w:numId="43" w16cid:durableId="1888910831">
    <w:abstractNumId w:val="13"/>
  </w:num>
  <w:num w:numId="44" w16cid:durableId="1926108995">
    <w:abstractNumId w:val="55"/>
  </w:num>
  <w:num w:numId="45" w16cid:durableId="634454208">
    <w:abstractNumId w:val="106"/>
  </w:num>
  <w:num w:numId="46" w16cid:durableId="796603315">
    <w:abstractNumId w:val="64"/>
  </w:num>
  <w:num w:numId="47" w16cid:durableId="1654291955">
    <w:abstractNumId w:val="136"/>
  </w:num>
  <w:num w:numId="48" w16cid:durableId="345980675">
    <w:abstractNumId w:val="78"/>
  </w:num>
  <w:num w:numId="49" w16cid:durableId="281309690">
    <w:abstractNumId w:val="94"/>
  </w:num>
  <w:num w:numId="50" w16cid:durableId="445587067">
    <w:abstractNumId w:val="39"/>
  </w:num>
  <w:num w:numId="51" w16cid:durableId="106317383">
    <w:abstractNumId w:val="182"/>
  </w:num>
  <w:num w:numId="52" w16cid:durableId="1279413853">
    <w:abstractNumId w:val="129"/>
  </w:num>
  <w:num w:numId="53" w16cid:durableId="338776575">
    <w:abstractNumId w:val="174"/>
  </w:num>
  <w:num w:numId="54" w16cid:durableId="565334706">
    <w:abstractNumId w:val="124"/>
  </w:num>
  <w:num w:numId="55" w16cid:durableId="1853032230">
    <w:abstractNumId w:val="72"/>
  </w:num>
  <w:num w:numId="56" w16cid:durableId="1327248886">
    <w:abstractNumId w:val="123"/>
  </w:num>
  <w:num w:numId="57" w16cid:durableId="1571888971">
    <w:abstractNumId w:val="73"/>
  </w:num>
  <w:num w:numId="58" w16cid:durableId="2044478332">
    <w:abstractNumId w:val="50"/>
  </w:num>
  <w:num w:numId="59" w16cid:durableId="344988461">
    <w:abstractNumId w:val="155"/>
  </w:num>
  <w:num w:numId="60" w16cid:durableId="1635407359">
    <w:abstractNumId w:val="82"/>
  </w:num>
  <w:num w:numId="61" w16cid:durableId="1106075854">
    <w:abstractNumId w:val="154"/>
  </w:num>
  <w:num w:numId="62" w16cid:durableId="2088183323">
    <w:abstractNumId w:val="168"/>
  </w:num>
  <w:num w:numId="63" w16cid:durableId="1840659472">
    <w:abstractNumId w:val="5"/>
  </w:num>
  <w:num w:numId="64" w16cid:durableId="1184367079">
    <w:abstractNumId w:val="143"/>
  </w:num>
  <w:num w:numId="65" w16cid:durableId="1046641402">
    <w:abstractNumId w:val="70"/>
  </w:num>
  <w:num w:numId="66" w16cid:durableId="2137992412">
    <w:abstractNumId w:val="26"/>
  </w:num>
  <w:num w:numId="67" w16cid:durableId="1498962791">
    <w:abstractNumId w:val="111"/>
  </w:num>
  <w:num w:numId="68" w16cid:durableId="1045326237">
    <w:abstractNumId w:val="47"/>
  </w:num>
  <w:num w:numId="69" w16cid:durableId="317273383">
    <w:abstractNumId w:val="164"/>
  </w:num>
  <w:num w:numId="70" w16cid:durableId="2145151819">
    <w:abstractNumId w:val="161"/>
  </w:num>
  <w:num w:numId="71" w16cid:durableId="543177858">
    <w:abstractNumId w:val="101"/>
  </w:num>
  <w:num w:numId="72" w16cid:durableId="1304190614">
    <w:abstractNumId w:val="30"/>
  </w:num>
  <w:num w:numId="73" w16cid:durableId="1088767537">
    <w:abstractNumId w:val="163"/>
  </w:num>
  <w:num w:numId="74" w16cid:durableId="232356735">
    <w:abstractNumId w:val="186"/>
  </w:num>
  <w:num w:numId="75" w16cid:durableId="326566169">
    <w:abstractNumId w:val="117"/>
  </w:num>
  <w:num w:numId="76" w16cid:durableId="1363675850">
    <w:abstractNumId w:val="61"/>
  </w:num>
  <w:num w:numId="77" w16cid:durableId="2046831591">
    <w:abstractNumId w:val="42"/>
  </w:num>
  <w:num w:numId="78" w16cid:durableId="640229051">
    <w:abstractNumId w:val="157"/>
  </w:num>
  <w:num w:numId="79" w16cid:durableId="2068718700">
    <w:abstractNumId w:val="176"/>
  </w:num>
  <w:num w:numId="80" w16cid:durableId="2090804191">
    <w:abstractNumId w:val="138"/>
  </w:num>
  <w:num w:numId="81" w16cid:durableId="293683885">
    <w:abstractNumId w:val="65"/>
  </w:num>
  <w:num w:numId="82" w16cid:durableId="1424573569">
    <w:abstractNumId w:val="104"/>
  </w:num>
  <w:num w:numId="83" w16cid:durableId="1226649367">
    <w:abstractNumId w:val="88"/>
  </w:num>
  <w:num w:numId="84" w16cid:durableId="1159537131">
    <w:abstractNumId w:val="152"/>
  </w:num>
  <w:num w:numId="85" w16cid:durableId="1682464373">
    <w:abstractNumId w:val="110"/>
  </w:num>
  <w:num w:numId="86" w16cid:durableId="1003437375">
    <w:abstractNumId w:val="51"/>
  </w:num>
  <w:num w:numId="87" w16cid:durableId="145319927">
    <w:abstractNumId w:val="97"/>
  </w:num>
  <w:num w:numId="88" w16cid:durableId="1619097864">
    <w:abstractNumId w:val="135"/>
  </w:num>
  <w:num w:numId="89" w16cid:durableId="126973479">
    <w:abstractNumId w:val="165"/>
  </w:num>
  <w:num w:numId="90" w16cid:durableId="357777993">
    <w:abstractNumId w:val="58"/>
  </w:num>
  <w:num w:numId="91" w16cid:durableId="1410271202">
    <w:abstractNumId w:val="44"/>
  </w:num>
  <w:num w:numId="92" w16cid:durableId="941650038">
    <w:abstractNumId w:val="81"/>
  </w:num>
  <w:num w:numId="93" w16cid:durableId="397090804">
    <w:abstractNumId w:val="32"/>
  </w:num>
  <w:num w:numId="94" w16cid:durableId="1450930813">
    <w:abstractNumId w:val="3"/>
  </w:num>
  <w:num w:numId="95" w16cid:durableId="61559886">
    <w:abstractNumId w:val="20"/>
  </w:num>
  <w:num w:numId="96" w16cid:durableId="1363898891">
    <w:abstractNumId w:val="120"/>
  </w:num>
  <w:num w:numId="97" w16cid:durableId="411708863">
    <w:abstractNumId w:val="67"/>
  </w:num>
  <w:num w:numId="98" w16cid:durableId="478503634">
    <w:abstractNumId w:val="113"/>
  </w:num>
  <w:num w:numId="99" w16cid:durableId="976767075">
    <w:abstractNumId w:val="115"/>
  </w:num>
  <w:num w:numId="100" w16cid:durableId="855074912">
    <w:abstractNumId w:val="183"/>
  </w:num>
  <w:num w:numId="101" w16cid:durableId="1800294661">
    <w:abstractNumId w:val="134"/>
  </w:num>
  <w:num w:numId="102" w16cid:durableId="113059231">
    <w:abstractNumId w:val="166"/>
  </w:num>
  <w:num w:numId="103" w16cid:durableId="884757523">
    <w:abstractNumId w:val="35"/>
  </w:num>
  <w:num w:numId="104" w16cid:durableId="1671786074">
    <w:abstractNumId w:val="83"/>
  </w:num>
  <w:num w:numId="105" w16cid:durableId="31157808">
    <w:abstractNumId w:val="142"/>
  </w:num>
  <w:num w:numId="106" w16cid:durableId="945313303">
    <w:abstractNumId w:val="173"/>
  </w:num>
  <w:num w:numId="107" w16cid:durableId="408308339">
    <w:abstractNumId w:val="122"/>
  </w:num>
  <w:num w:numId="108" w16cid:durableId="1515222008">
    <w:abstractNumId w:val="112"/>
  </w:num>
  <w:num w:numId="109" w16cid:durableId="27724184">
    <w:abstractNumId w:val="63"/>
  </w:num>
  <w:num w:numId="110" w16cid:durableId="916982818">
    <w:abstractNumId w:val="59"/>
  </w:num>
  <w:num w:numId="111" w16cid:durableId="345908565">
    <w:abstractNumId w:val="158"/>
  </w:num>
  <w:num w:numId="112" w16cid:durableId="617562724">
    <w:abstractNumId w:val="56"/>
  </w:num>
  <w:num w:numId="113" w16cid:durableId="253130399">
    <w:abstractNumId w:val="187"/>
  </w:num>
  <w:num w:numId="114" w16cid:durableId="489833638">
    <w:abstractNumId w:val="96"/>
  </w:num>
  <w:num w:numId="115" w16cid:durableId="651450416">
    <w:abstractNumId w:val="172"/>
  </w:num>
  <w:num w:numId="116" w16cid:durableId="1263223983">
    <w:abstractNumId w:val="46"/>
  </w:num>
  <w:num w:numId="117" w16cid:durableId="584537854">
    <w:abstractNumId w:val="57"/>
  </w:num>
  <w:num w:numId="118" w16cid:durableId="446854181">
    <w:abstractNumId w:val="18"/>
  </w:num>
  <w:num w:numId="119" w16cid:durableId="2008091058">
    <w:abstractNumId w:val="37"/>
  </w:num>
  <w:num w:numId="120" w16cid:durableId="1353264399">
    <w:abstractNumId w:val="103"/>
  </w:num>
  <w:num w:numId="121" w16cid:durableId="946813927">
    <w:abstractNumId w:val="130"/>
  </w:num>
  <w:num w:numId="122" w16cid:durableId="2122873180">
    <w:abstractNumId w:val="8"/>
  </w:num>
  <w:num w:numId="123" w16cid:durableId="1500274316">
    <w:abstractNumId w:val="140"/>
  </w:num>
  <w:num w:numId="124" w16cid:durableId="2089036674">
    <w:abstractNumId w:val="90"/>
  </w:num>
  <w:num w:numId="125" w16cid:durableId="258147827">
    <w:abstractNumId w:val="160"/>
  </w:num>
  <w:num w:numId="126" w16cid:durableId="1473642984">
    <w:abstractNumId w:val="41"/>
  </w:num>
  <w:num w:numId="127" w16cid:durableId="315837204">
    <w:abstractNumId w:val="49"/>
  </w:num>
  <w:num w:numId="128" w16cid:durableId="2056853096">
    <w:abstractNumId w:val="184"/>
  </w:num>
  <w:num w:numId="129" w16cid:durableId="2087067844">
    <w:abstractNumId w:val="9"/>
  </w:num>
  <w:num w:numId="130" w16cid:durableId="225995095">
    <w:abstractNumId w:val="93"/>
  </w:num>
  <w:num w:numId="131" w16cid:durableId="675499296">
    <w:abstractNumId w:val="17"/>
  </w:num>
  <w:num w:numId="132" w16cid:durableId="182790533">
    <w:abstractNumId w:val="1"/>
  </w:num>
  <w:num w:numId="133" w16cid:durableId="370889092">
    <w:abstractNumId w:val="2"/>
  </w:num>
  <w:num w:numId="134" w16cid:durableId="422991683">
    <w:abstractNumId w:val="84"/>
  </w:num>
  <w:num w:numId="135" w16cid:durableId="1938051711">
    <w:abstractNumId w:val="150"/>
  </w:num>
  <w:num w:numId="136" w16cid:durableId="2117286655">
    <w:abstractNumId w:val="36"/>
  </w:num>
  <w:num w:numId="137" w16cid:durableId="1996958349">
    <w:abstractNumId w:val="6"/>
  </w:num>
  <w:num w:numId="138" w16cid:durableId="2131508011">
    <w:abstractNumId w:val="45"/>
  </w:num>
  <w:num w:numId="139" w16cid:durableId="427387932">
    <w:abstractNumId w:val="109"/>
  </w:num>
  <w:num w:numId="140" w16cid:durableId="1614552995">
    <w:abstractNumId w:val="175"/>
  </w:num>
  <w:num w:numId="141" w16cid:durableId="556478365">
    <w:abstractNumId w:val="151"/>
  </w:num>
  <w:num w:numId="142" w16cid:durableId="1502426589">
    <w:abstractNumId w:val="156"/>
  </w:num>
  <w:num w:numId="143" w16cid:durableId="1211917838">
    <w:abstractNumId w:val="43"/>
  </w:num>
  <w:num w:numId="144" w16cid:durableId="1283264545">
    <w:abstractNumId w:val="133"/>
  </w:num>
  <w:num w:numId="145" w16cid:durableId="459803544">
    <w:abstractNumId w:val="180"/>
  </w:num>
  <w:num w:numId="146" w16cid:durableId="1227961029">
    <w:abstractNumId w:val="177"/>
  </w:num>
  <w:num w:numId="147" w16cid:durableId="1892956057">
    <w:abstractNumId w:val="153"/>
  </w:num>
  <w:num w:numId="148" w16cid:durableId="2047022439">
    <w:abstractNumId w:val="80"/>
  </w:num>
  <w:num w:numId="149" w16cid:durableId="1727102329">
    <w:abstractNumId w:val="102"/>
  </w:num>
  <w:num w:numId="150" w16cid:durableId="992029073">
    <w:abstractNumId w:val="119"/>
  </w:num>
  <w:num w:numId="151" w16cid:durableId="2069499056">
    <w:abstractNumId w:val="148"/>
  </w:num>
  <w:num w:numId="152" w16cid:durableId="11150308">
    <w:abstractNumId w:val="21"/>
  </w:num>
  <w:num w:numId="153" w16cid:durableId="866874638">
    <w:abstractNumId w:val="178"/>
  </w:num>
  <w:num w:numId="154" w16cid:durableId="1333558964">
    <w:abstractNumId w:val="62"/>
  </w:num>
  <w:num w:numId="155" w16cid:durableId="357388104">
    <w:abstractNumId w:val="29"/>
  </w:num>
  <w:num w:numId="156" w16cid:durableId="553126066">
    <w:abstractNumId w:val="116"/>
  </w:num>
  <w:num w:numId="157" w16cid:durableId="1525748502">
    <w:abstractNumId w:val="125"/>
  </w:num>
  <w:num w:numId="158" w16cid:durableId="1659847345">
    <w:abstractNumId w:val="171"/>
  </w:num>
  <w:num w:numId="159" w16cid:durableId="1835026334">
    <w:abstractNumId w:val="69"/>
  </w:num>
  <w:num w:numId="160" w16cid:durableId="492914227">
    <w:abstractNumId w:val="87"/>
  </w:num>
  <w:num w:numId="161" w16cid:durableId="1805386349">
    <w:abstractNumId w:val="107"/>
  </w:num>
  <w:num w:numId="162" w16cid:durableId="752819170">
    <w:abstractNumId w:val="139"/>
  </w:num>
  <w:num w:numId="163" w16cid:durableId="509102758">
    <w:abstractNumId w:val="126"/>
  </w:num>
  <w:num w:numId="164" w16cid:durableId="1312906945">
    <w:abstractNumId w:val="167"/>
  </w:num>
  <w:num w:numId="165" w16cid:durableId="651568893">
    <w:abstractNumId w:val="108"/>
  </w:num>
  <w:num w:numId="166" w16cid:durableId="174462990">
    <w:abstractNumId w:val="127"/>
  </w:num>
  <w:num w:numId="167" w16cid:durableId="1829051343">
    <w:abstractNumId w:val="10"/>
  </w:num>
  <w:num w:numId="168" w16cid:durableId="1075469544">
    <w:abstractNumId w:val="85"/>
  </w:num>
  <w:num w:numId="169" w16cid:durableId="1128546093">
    <w:abstractNumId w:val="114"/>
  </w:num>
  <w:num w:numId="170" w16cid:durableId="1612588821">
    <w:abstractNumId w:val="132"/>
  </w:num>
  <w:num w:numId="171" w16cid:durableId="1330719409">
    <w:abstractNumId w:val="24"/>
  </w:num>
  <w:num w:numId="172" w16cid:durableId="1457795662">
    <w:abstractNumId w:val="162"/>
  </w:num>
  <w:num w:numId="173" w16cid:durableId="1530293716">
    <w:abstractNumId w:val="15"/>
  </w:num>
  <w:num w:numId="174" w16cid:durableId="955908706">
    <w:abstractNumId w:val="79"/>
  </w:num>
  <w:num w:numId="175" w16cid:durableId="1558860109">
    <w:abstractNumId w:val="38"/>
  </w:num>
  <w:num w:numId="176" w16cid:durableId="305816581">
    <w:abstractNumId w:val="146"/>
  </w:num>
  <w:num w:numId="177" w16cid:durableId="1162742667">
    <w:abstractNumId w:val="170"/>
  </w:num>
  <w:num w:numId="178" w16cid:durableId="581305041">
    <w:abstractNumId w:val="71"/>
  </w:num>
  <w:num w:numId="179" w16cid:durableId="1247418479">
    <w:abstractNumId w:val="95"/>
  </w:num>
  <w:num w:numId="180" w16cid:durableId="718625103">
    <w:abstractNumId w:val="33"/>
  </w:num>
  <w:num w:numId="181" w16cid:durableId="235748526">
    <w:abstractNumId w:val="179"/>
  </w:num>
  <w:num w:numId="182" w16cid:durableId="1319651703">
    <w:abstractNumId w:val="48"/>
  </w:num>
  <w:num w:numId="183" w16cid:durableId="1812554392">
    <w:abstractNumId w:val="28"/>
  </w:num>
  <w:num w:numId="184" w16cid:durableId="671026908">
    <w:abstractNumId w:val="86"/>
  </w:num>
  <w:num w:numId="185" w16cid:durableId="250546285">
    <w:abstractNumId w:val="77"/>
  </w:num>
  <w:num w:numId="186" w16cid:durableId="184172550">
    <w:abstractNumId w:val="149"/>
  </w:num>
  <w:num w:numId="187" w16cid:durableId="142044739">
    <w:abstractNumId w:val="131"/>
  </w:num>
  <w:num w:numId="188" w16cid:durableId="2489260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DD"/>
    <w:rsid w:val="00005790"/>
    <w:rsid w:val="000067F6"/>
    <w:rsid w:val="0001169B"/>
    <w:rsid w:val="000125F2"/>
    <w:rsid w:val="000149D2"/>
    <w:rsid w:val="000248B1"/>
    <w:rsid w:val="00027C29"/>
    <w:rsid w:val="0005627E"/>
    <w:rsid w:val="000640FF"/>
    <w:rsid w:val="00084376"/>
    <w:rsid w:val="00086881"/>
    <w:rsid w:val="00093020"/>
    <w:rsid w:val="00094AD6"/>
    <w:rsid w:val="00096649"/>
    <w:rsid w:val="000A5F68"/>
    <w:rsid w:val="000C37AC"/>
    <w:rsid w:val="000C6929"/>
    <w:rsid w:val="000C7FAF"/>
    <w:rsid w:val="000D1A10"/>
    <w:rsid w:val="000D6F3F"/>
    <w:rsid w:val="000E0B01"/>
    <w:rsid w:val="000F33E8"/>
    <w:rsid w:val="001009AA"/>
    <w:rsid w:val="0012365F"/>
    <w:rsid w:val="00132269"/>
    <w:rsid w:val="00150B3D"/>
    <w:rsid w:val="00151038"/>
    <w:rsid w:val="001619E9"/>
    <w:rsid w:val="00164946"/>
    <w:rsid w:val="001720DA"/>
    <w:rsid w:val="00174632"/>
    <w:rsid w:val="00182F16"/>
    <w:rsid w:val="00186CD9"/>
    <w:rsid w:val="001A7A22"/>
    <w:rsid w:val="001B3DB4"/>
    <w:rsid w:val="001D7031"/>
    <w:rsid w:val="001E6981"/>
    <w:rsid w:val="001F191B"/>
    <w:rsid w:val="001F24E3"/>
    <w:rsid w:val="001F7D8E"/>
    <w:rsid w:val="00213BA0"/>
    <w:rsid w:val="002150E8"/>
    <w:rsid w:val="0023409D"/>
    <w:rsid w:val="002370BF"/>
    <w:rsid w:val="00254575"/>
    <w:rsid w:val="00264D79"/>
    <w:rsid w:val="00266140"/>
    <w:rsid w:val="00272A1D"/>
    <w:rsid w:val="00274C4E"/>
    <w:rsid w:val="00276E03"/>
    <w:rsid w:val="00277F86"/>
    <w:rsid w:val="00295943"/>
    <w:rsid w:val="002A04E8"/>
    <w:rsid w:val="002A0B56"/>
    <w:rsid w:val="002C50FD"/>
    <w:rsid w:val="002C6BB3"/>
    <w:rsid w:val="002D2B7D"/>
    <w:rsid w:val="002D318B"/>
    <w:rsid w:val="002D6652"/>
    <w:rsid w:val="002D69DC"/>
    <w:rsid w:val="002D7EC6"/>
    <w:rsid w:val="002E5E38"/>
    <w:rsid w:val="002F146E"/>
    <w:rsid w:val="002F373B"/>
    <w:rsid w:val="003063BC"/>
    <w:rsid w:val="00320414"/>
    <w:rsid w:val="00321CD7"/>
    <w:rsid w:val="00323012"/>
    <w:rsid w:val="003430DB"/>
    <w:rsid w:val="003625D3"/>
    <w:rsid w:val="00366C21"/>
    <w:rsid w:val="003759C1"/>
    <w:rsid w:val="00381DC4"/>
    <w:rsid w:val="00390213"/>
    <w:rsid w:val="003A7A19"/>
    <w:rsid w:val="003B2A7C"/>
    <w:rsid w:val="003B6BE9"/>
    <w:rsid w:val="003C14B3"/>
    <w:rsid w:val="003C5BD2"/>
    <w:rsid w:val="003D025C"/>
    <w:rsid w:val="003D497E"/>
    <w:rsid w:val="004041DF"/>
    <w:rsid w:val="00406A69"/>
    <w:rsid w:val="004158EE"/>
    <w:rsid w:val="00415E82"/>
    <w:rsid w:val="00440C4F"/>
    <w:rsid w:val="0045388A"/>
    <w:rsid w:val="00454F94"/>
    <w:rsid w:val="0045596D"/>
    <w:rsid w:val="00457474"/>
    <w:rsid w:val="004649C0"/>
    <w:rsid w:val="004833D3"/>
    <w:rsid w:val="00484F1D"/>
    <w:rsid w:val="00487710"/>
    <w:rsid w:val="004B4356"/>
    <w:rsid w:val="004C1C41"/>
    <w:rsid w:val="004C7C03"/>
    <w:rsid w:val="004E249D"/>
    <w:rsid w:val="004E4B7B"/>
    <w:rsid w:val="00502808"/>
    <w:rsid w:val="00507118"/>
    <w:rsid w:val="00510CB8"/>
    <w:rsid w:val="0051646F"/>
    <w:rsid w:val="005175AD"/>
    <w:rsid w:val="00530852"/>
    <w:rsid w:val="00535F32"/>
    <w:rsid w:val="005365B5"/>
    <w:rsid w:val="00544F11"/>
    <w:rsid w:val="0057547D"/>
    <w:rsid w:val="005B5E86"/>
    <w:rsid w:val="005B634F"/>
    <w:rsid w:val="005C1658"/>
    <w:rsid w:val="005C2B7E"/>
    <w:rsid w:val="005C6534"/>
    <w:rsid w:val="005C7ED7"/>
    <w:rsid w:val="005D1AD1"/>
    <w:rsid w:val="005D619E"/>
    <w:rsid w:val="005F1680"/>
    <w:rsid w:val="00606D65"/>
    <w:rsid w:val="00610B50"/>
    <w:rsid w:val="00630ACC"/>
    <w:rsid w:val="006367BD"/>
    <w:rsid w:val="0064367F"/>
    <w:rsid w:val="0065671D"/>
    <w:rsid w:val="006608CD"/>
    <w:rsid w:val="0068172E"/>
    <w:rsid w:val="00693040"/>
    <w:rsid w:val="006B28B7"/>
    <w:rsid w:val="006C0447"/>
    <w:rsid w:val="006C2A47"/>
    <w:rsid w:val="006D0B03"/>
    <w:rsid w:val="006D2518"/>
    <w:rsid w:val="006D6C36"/>
    <w:rsid w:val="006E041D"/>
    <w:rsid w:val="006E29D1"/>
    <w:rsid w:val="006F00B3"/>
    <w:rsid w:val="006F303B"/>
    <w:rsid w:val="006F43B9"/>
    <w:rsid w:val="006F608E"/>
    <w:rsid w:val="00700638"/>
    <w:rsid w:val="007118B7"/>
    <w:rsid w:val="00714FB6"/>
    <w:rsid w:val="00717F1A"/>
    <w:rsid w:val="007334D7"/>
    <w:rsid w:val="0073554E"/>
    <w:rsid w:val="007418CA"/>
    <w:rsid w:val="0074204F"/>
    <w:rsid w:val="00762E10"/>
    <w:rsid w:val="00771BAD"/>
    <w:rsid w:val="00785766"/>
    <w:rsid w:val="00787E42"/>
    <w:rsid w:val="0079161D"/>
    <w:rsid w:val="007A4692"/>
    <w:rsid w:val="007B2C6C"/>
    <w:rsid w:val="007B42AF"/>
    <w:rsid w:val="007B6328"/>
    <w:rsid w:val="007C7484"/>
    <w:rsid w:val="007D6093"/>
    <w:rsid w:val="007D7D3C"/>
    <w:rsid w:val="007E2786"/>
    <w:rsid w:val="007E6A45"/>
    <w:rsid w:val="007E77D5"/>
    <w:rsid w:val="00811CB6"/>
    <w:rsid w:val="0081289D"/>
    <w:rsid w:val="00821F0D"/>
    <w:rsid w:val="00825DDB"/>
    <w:rsid w:val="008261FF"/>
    <w:rsid w:val="00834A8C"/>
    <w:rsid w:val="0084418C"/>
    <w:rsid w:val="00845264"/>
    <w:rsid w:val="008465D4"/>
    <w:rsid w:val="0085002A"/>
    <w:rsid w:val="00857512"/>
    <w:rsid w:val="008713C4"/>
    <w:rsid w:val="00892E36"/>
    <w:rsid w:val="00895AD2"/>
    <w:rsid w:val="00897532"/>
    <w:rsid w:val="008A5291"/>
    <w:rsid w:val="008D1D5B"/>
    <w:rsid w:val="008D5269"/>
    <w:rsid w:val="008E1AEF"/>
    <w:rsid w:val="008E459A"/>
    <w:rsid w:val="008F7B26"/>
    <w:rsid w:val="009043FD"/>
    <w:rsid w:val="00911372"/>
    <w:rsid w:val="009131DD"/>
    <w:rsid w:val="00914572"/>
    <w:rsid w:val="00914E62"/>
    <w:rsid w:val="009713DC"/>
    <w:rsid w:val="00971597"/>
    <w:rsid w:val="0097453C"/>
    <w:rsid w:val="00983BD6"/>
    <w:rsid w:val="00990533"/>
    <w:rsid w:val="00994E27"/>
    <w:rsid w:val="009A500F"/>
    <w:rsid w:val="009A797B"/>
    <w:rsid w:val="009E16FA"/>
    <w:rsid w:val="00A043D9"/>
    <w:rsid w:val="00A13BCB"/>
    <w:rsid w:val="00A17192"/>
    <w:rsid w:val="00A22623"/>
    <w:rsid w:val="00A22C75"/>
    <w:rsid w:val="00A2502C"/>
    <w:rsid w:val="00A348DA"/>
    <w:rsid w:val="00A34D82"/>
    <w:rsid w:val="00A353F2"/>
    <w:rsid w:val="00A3637D"/>
    <w:rsid w:val="00A420A2"/>
    <w:rsid w:val="00A53DAB"/>
    <w:rsid w:val="00A567E2"/>
    <w:rsid w:val="00A63A48"/>
    <w:rsid w:val="00A726B2"/>
    <w:rsid w:val="00A75BC7"/>
    <w:rsid w:val="00A77D33"/>
    <w:rsid w:val="00A92F94"/>
    <w:rsid w:val="00AB3113"/>
    <w:rsid w:val="00AB53A0"/>
    <w:rsid w:val="00AC24E8"/>
    <w:rsid w:val="00AF20A4"/>
    <w:rsid w:val="00B11D93"/>
    <w:rsid w:val="00B12595"/>
    <w:rsid w:val="00B15F27"/>
    <w:rsid w:val="00B24516"/>
    <w:rsid w:val="00B26940"/>
    <w:rsid w:val="00B34B15"/>
    <w:rsid w:val="00B42BD9"/>
    <w:rsid w:val="00B62D6D"/>
    <w:rsid w:val="00B750C5"/>
    <w:rsid w:val="00B87618"/>
    <w:rsid w:val="00BA2626"/>
    <w:rsid w:val="00BA7903"/>
    <w:rsid w:val="00BC5E0D"/>
    <w:rsid w:val="00BD2133"/>
    <w:rsid w:val="00BD24AB"/>
    <w:rsid w:val="00BD5D9C"/>
    <w:rsid w:val="00BD7187"/>
    <w:rsid w:val="00BE3143"/>
    <w:rsid w:val="00BF11E6"/>
    <w:rsid w:val="00BF631A"/>
    <w:rsid w:val="00C053A4"/>
    <w:rsid w:val="00C112CF"/>
    <w:rsid w:val="00C128E4"/>
    <w:rsid w:val="00C133FC"/>
    <w:rsid w:val="00C139A8"/>
    <w:rsid w:val="00C22D86"/>
    <w:rsid w:val="00C26521"/>
    <w:rsid w:val="00C35F67"/>
    <w:rsid w:val="00C51091"/>
    <w:rsid w:val="00C73594"/>
    <w:rsid w:val="00C75B8D"/>
    <w:rsid w:val="00C76F7F"/>
    <w:rsid w:val="00C94DB5"/>
    <w:rsid w:val="00C972D8"/>
    <w:rsid w:val="00C972FF"/>
    <w:rsid w:val="00CA09C8"/>
    <w:rsid w:val="00CA4049"/>
    <w:rsid w:val="00CA75B4"/>
    <w:rsid w:val="00CC257A"/>
    <w:rsid w:val="00CD10F5"/>
    <w:rsid w:val="00CD1FA5"/>
    <w:rsid w:val="00CD28D1"/>
    <w:rsid w:val="00CF7D06"/>
    <w:rsid w:val="00D059B4"/>
    <w:rsid w:val="00D272C2"/>
    <w:rsid w:val="00D27C1B"/>
    <w:rsid w:val="00D302E5"/>
    <w:rsid w:val="00D41708"/>
    <w:rsid w:val="00D56A34"/>
    <w:rsid w:val="00D715CE"/>
    <w:rsid w:val="00D917D4"/>
    <w:rsid w:val="00D94D5C"/>
    <w:rsid w:val="00D96351"/>
    <w:rsid w:val="00DB166B"/>
    <w:rsid w:val="00DF52DC"/>
    <w:rsid w:val="00E010D9"/>
    <w:rsid w:val="00E346F1"/>
    <w:rsid w:val="00E411DE"/>
    <w:rsid w:val="00E44207"/>
    <w:rsid w:val="00E548B7"/>
    <w:rsid w:val="00E578E5"/>
    <w:rsid w:val="00E60822"/>
    <w:rsid w:val="00E71747"/>
    <w:rsid w:val="00E77BBF"/>
    <w:rsid w:val="00E9319C"/>
    <w:rsid w:val="00EA0409"/>
    <w:rsid w:val="00EA188A"/>
    <w:rsid w:val="00EA297E"/>
    <w:rsid w:val="00EB4E38"/>
    <w:rsid w:val="00EC6FE0"/>
    <w:rsid w:val="00ED2A60"/>
    <w:rsid w:val="00EE32F0"/>
    <w:rsid w:val="00F024B4"/>
    <w:rsid w:val="00F12E79"/>
    <w:rsid w:val="00F13067"/>
    <w:rsid w:val="00F1425F"/>
    <w:rsid w:val="00F325B0"/>
    <w:rsid w:val="00F345DF"/>
    <w:rsid w:val="00F40567"/>
    <w:rsid w:val="00F428AD"/>
    <w:rsid w:val="00F57F4A"/>
    <w:rsid w:val="00F61E05"/>
    <w:rsid w:val="00F83D9A"/>
    <w:rsid w:val="00F950F4"/>
    <w:rsid w:val="00FB415E"/>
    <w:rsid w:val="00FB73D2"/>
    <w:rsid w:val="00FD7620"/>
    <w:rsid w:val="00FE010F"/>
    <w:rsid w:val="00FE5C84"/>
    <w:rsid w:val="00FF5422"/>
    <w:rsid w:val="00FF5DF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FC01B"/>
  <w15:chartTrackingRefBased/>
  <w15:docId w15:val="{68A927B9-ED23-441D-AF49-6D47F9C9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3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3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1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1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1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1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1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1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1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1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1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1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1D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1DD"/>
  </w:style>
  <w:style w:type="paragraph" w:styleId="Footer">
    <w:name w:val="footer"/>
    <w:basedOn w:val="Normal"/>
    <w:link w:val="FooterChar"/>
    <w:uiPriority w:val="99"/>
    <w:unhideWhenUsed/>
    <w:rsid w:val="00913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1DD"/>
  </w:style>
  <w:style w:type="paragraph" w:styleId="TOCHeading">
    <w:name w:val="TOC Heading"/>
    <w:basedOn w:val="Heading1"/>
    <w:next w:val="Normal"/>
    <w:uiPriority w:val="39"/>
    <w:unhideWhenUsed/>
    <w:qFormat/>
    <w:rsid w:val="001A7A22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A7A22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57474"/>
    <w:pPr>
      <w:tabs>
        <w:tab w:val="left" w:pos="521"/>
        <w:tab w:val="right" w:leader="dot" w:pos="9026"/>
      </w:tabs>
      <w:bidi/>
      <w:spacing w:after="100" w:line="480" w:lineRule="auto"/>
      <w:ind w:left="804" w:right="567" w:hanging="804"/>
      <w:jc w:val="both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1A7A22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1A7A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1C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1C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1C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C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1CD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A46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4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17A0-46A5-455E-9C83-D23A642A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2955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JPS</dc:creator>
  <cp:keywords/>
  <dc:description/>
  <cp:lastModifiedBy>JPS</cp:lastModifiedBy>
  <cp:revision>213</cp:revision>
  <cp:lastPrinted>2026-03-31T12:34:00Z</cp:lastPrinted>
  <dcterms:created xsi:type="dcterms:W3CDTF">2026-04-19T11:23:00Z</dcterms:created>
  <dcterms:modified xsi:type="dcterms:W3CDTF">2026-05-30T13:45:00Z</dcterms:modified>
</cp:coreProperties>
</file>