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50FB0" w14:textId="6D0BAB24" w:rsidR="005C1658" w:rsidRPr="00A567E2" w:rsidRDefault="00B24516" w:rsidP="00FB73D2">
      <w:pPr>
        <w:pStyle w:val="Heading3"/>
        <w:bidi/>
        <w:jc w:val="center"/>
        <w:rPr>
          <w:rFonts w:cs="Modam"/>
          <w:b/>
          <w:bCs/>
          <w:rtl/>
          <w:lang w:bidi="fa-IR"/>
        </w:rPr>
      </w:pPr>
      <w:r w:rsidRPr="00B24516">
        <w:rPr>
          <w:rFonts w:cs="Modam"/>
          <w:b/>
          <w:bCs/>
          <w:rtl/>
          <w:lang w:bidi="fa-IR"/>
        </w:rPr>
        <w:t>دستورالعمل</w:t>
      </w:r>
      <w:r w:rsidR="002A04E8">
        <w:rPr>
          <w:rFonts w:cs="Modam" w:hint="cs"/>
          <w:b/>
          <w:bCs/>
          <w:rtl/>
          <w:lang w:bidi="fa-IR"/>
        </w:rPr>
        <w:t xml:space="preserve"> </w:t>
      </w:r>
      <w:r w:rsidR="002A04E8" w:rsidRPr="002A04E8">
        <w:rPr>
          <w:rFonts w:cs="Modam"/>
          <w:b/>
          <w:bCs/>
          <w:rtl/>
          <w:lang w:bidi="fa-IR"/>
        </w:rPr>
        <w:t>افتتاح</w:t>
      </w:r>
      <w:r w:rsidR="002A04E8" w:rsidRPr="002A04E8">
        <w:rPr>
          <w:rFonts w:cs="Modam" w:hint="cs"/>
          <w:b/>
          <w:bCs/>
          <w:rtl/>
          <w:lang w:bidi="fa-IR"/>
        </w:rPr>
        <w:t>ی</w:t>
      </w:r>
      <w:r w:rsidR="002A04E8" w:rsidRPr="002A04E8">
        <w:rPr>
          <w:rFonts w:cs="Modam" w:hint="eastAsia"/>
          <w:b/>
          <w:bCs/>
          <w:rtl/>
          <w:lang w:bidi="fa-IR"/>
        </w:rPr>
        <w:t>ه</w:t>
      </w:r>
      <w:r w:rsidR="002A04E8" w:rsidRPr="002A04E8">
        <w:rPr>
          <w:rFonts w:cs="Modam"/>
          <w:b/>
          <w:bCs/>
          <w:rtl/>
          <w:lang w:bidi="fa-IR"/>
        </w:rPr>
        <w:t xml:space="preserve"> و اختتام</w:t>
      </w:r>
      <w:r w:rsidR="002A04E8" w:rsidRPr="002A04E8">
        <w:rPr>
          <w:rFonts w:cs="Modam" w:hint="cs"/>
          <w:b/>
          <w:bCs/>
          <w:rtl/>
          <w:lang w:bidi="fa-IR"/>
        </w:rPr>
        <w:t>ی</w:t>
      </w:r>
      <w:r w:rsidR="002A04E8" w:rsidRPr="002A04E8">
        <w:rPr>
          <w:rFonts w:cs="Modam" w:hint="eastAsia"/>
          <w:b/>
          <w:bCs/>
          <w:rtl/>
          <w:lang w:bidi="fa-IR"/>
        </w:rPr>
        <w:t>ه</w:t>
      </w:r>
      <w:r w:rsidR="002A04E8" w:rsidRPr="002A04E8">
        <w:rPr>
          <w:rFonts w:cs="Modam"/>
          <w:b/>
          <w:bCs/>
          <w:rtl/>
          <w:lang w:bidi="fa-IR"/>
        </w:rPr>
        <w:t xml:space="preserve"> حسابها</w:t>
      </w:r>
      <w:r w:rsidR="002A04E8" w:rsidRPr="002A04E8">
        <w:rPr>
          <w:rFonts w:cs="Modam" w:hint="cs"/>
          <w:b/>
          <w:bCs/>
          <w:rtl/>
          <w:lang w:bidi="fa-IR"/>
        </w:rPr>
        <w:t>ی</w:t>
      </w:r>
      <w:r w:rsidR="002A04E8" w:rsidRPr="002A04E8">
        <w:rPr>
          <w:rFonts w:cs="Modam"/>
          <w:b/>
          <w:bCs/>
          <w:rtl/>
          <w:lang w:bidi="fa-IR"/>
        </w:rPr>
        <w:t xml:space="preserve"> در پا</w:t>
      </w:r>
      <w:r w:rsidR="002A04E8" w:rsidRPr="002A04E8">
        <w:rPr>
          <w:rFonts w:cs="Modam" w:hint="cs"/>
          <w:b/>
          <w:bCs/>
          <w:rtl/>
          <w:lang w:bidi="fa-IR"/>
        </w:rPr>
        <w:t>ی</w:t>
      </w:r>
      <w:r w:rsidR="002A04E8" w:rsidRPr="002A04E8">
        <w:rPr>
          <w:rFonts w:cs="Modam" w:hint="eastAsia"/>
          <w:b/>
          <w:bCs/>
          <w:rtl/>
          <w:lang w:bidi="fa-IR"/>
        </w:rPr>
        <w:t>ان</w:t>
      </w:r>
      <w:r w:rsidR="002A04E8" w:rsidRPr="002A04E8">
        <w:rPr>
          <w:rFonts w:cs="Modam"/>
          <w:b/>
          <w:bCs/>
          <w:rtl/>
          <w:lang w:bidi="fa-IR"/>
        </w:rPr>
        <w:t xml:space="preserve"> سال مال</w:t>
      </w:r>
      <w:r w:rsidR="002A04E8" w:rsidRPr="002A04E8">
        <w:rPr>
          <w:rFonts w:cs="Modam" w:hint="cs"/>
          <w:b/>
          <w:bCs/>
          <w:rtl/>
          <w:lang w:bidi="fa-IR"/>
        </w:rPr>
        <w:t>ی</w:t>
      </w:r>
    </w:p>
    <w:p w14:paraId="5324420D" w14:textId="26403809" w:rsidR="008E1AEF" w:rsidRPr="00D05FE3" w:rsidRDefault="008E1AEF" w:rsidP="00FB73D2">
      <w:pPr>
        <w:bidi/>
        <w:spacing w:after="0" w:line="360" w:lineRule="auto"/>
        <w:jc w:val="center"/>
        <w:rPr>
          <w:rFonts w:cs="Modam"/>
          <w:sz w:val="32"/>
          <w:szCs w:val="32"/>
          <w:rtl/>
          <w:lang w:bidi="fa-IR"/>
        </w:rPr>
      </w:pPr>
      <w:r w:rsidRPr="008E1AEF">
        <w:rPr>
          <w:rFonts w:cs="Modam" w:hint="cs"/>
          <w:sz w:val="28"/>
          <w:szCs w:val="28"/>
          <w:rtl/>
          <w:lang w:bidi="fa-IR"/>
        </w:rPr>
        <w:t xml:space="preserve">شناسه </w:t>
      </w:r>
      <w:r w:rsidR="00295943">
        <w:rPr>
          <w:rFonts w:cs="Modam" w:hint="cs"/>
          <w:sz w:val="28"/>
          <w:szCs w:val="28"/>
          <w:rtl/>
          <w:lang w:bidi="fa-IR"/>
        </w:rPr>
        <w:t>سند</w:t>
      </w:r>
      <w:r w:rsidRPr="008E1AEF">
        <w:rPr>
          <w:rFonts w:cs="Modam" w:hint="cs"/>
          <w:sz w:val="28"/>
          <w:szCs w:val="28"/>
          <w:rtl/>
          <w:lang w:bidi="fa-IR"/>
        </w:rPr>
        <w:t xml:space="preserve"> : </w:t>
      </w:r>
      <w:r w:rsidR="007E2786">
        <w:rPr>
          <w:rFonts w:ascii="Anjoman Max" w:hAnsi="Anjoman Max" w:cs="Anjoman Max"/>
          <w:sz w:val="28"/>
          <w:szCs w:val="28"/>
          <w:lang w:bidi="fa-IR"/>
        </w:rPr>
        <w:t>FI</w:t>
      </w:r>
      <w:r w:rsidRPr="008E1AEF">
        <w:rPr>
          <w:rFonts w:ascii="Anjoman Max" w:hAnsi="Anjoman Max" w:cs="Anjoman Max"/>
          <w:sz w:val="28"/>
          <w:szCs w:val="28"/>
          <w:lang w:bidi="fa-IR"/>
        </w:rPr>
        <w:t>-WR-</w:t>
      </w:r>
      <w:r w:rsidR="00487710">
        <w:rPr>
          <w:rFonts w:ascii="Anjoman Max" w:hAnsi="Anjoman Max" w:cs="Anjoman Max"/>
          <w:sz w:val="28"/>
          <w:szCs w:val="28"/>
          <w:lang w:bidi="fa-IR"/>
        </w:rPr>
        <w:t>0</w:t>
      </w:r>
      <w:r w:rsidR="002A04E8">
        <w:rPr>
          <w:rFonts w:ascii="Anjoman Max" w:hAnsi="Anjoman Max" w:cs="Anjoman Max"/>
          <w:sz w:val="28"/>
          <w:szCs w:val="28"/>
          <w:lang w:bidi="fa-IR"/>
        </w:rPr>
        <w:t>05</w:t>
      </w:r>
    </w:p>
    <w:p w14:paraId="3106BE2C" w14:textId="77777777" w:rsidR="008E1AEF" w:rsidRPr="008E1AEF" w:rsidRDefault="008E1AEF" w:rsidP="00FB73D2">
      <w:pPr>
        <w:bidi/>
        <w:ind w:left="170"/>
        <w:jc w:val="center"/>
        <w:rPr>
          <w:rFonts w:ascii="Calibri" w:hAnsi="Calibri" w:cs="Modam"/>
          <w:b/>
          <w:sz w:val="18"/>
          <w:szCs w:val="18"/>
        </w:rPr>
      </w:pPr>
      <w:r w:rsidRPr="008E1AEF">
        <w:rPr>
          <w:rFonts w:ascii="Calibri" w:hAnsi="Calibri" w:cs="Modam"/>
          <w:b/>
          <w:sz w:val="18"/>
          <w:szCs w:val="18"/>
          <w:rtl/>
        </w:rPr>
        <w:t>كپي، تكثير و يا تغيير اين سند به هر طريق توسط هر فرد درون يا خارج شركت مجاز نیست.</w:t>
      </w:r>
    </w:p>
    <w:p w14:paraId="6ABA6277" w14:textId="77777777" w:rsidR="008E1AEF" w:rsidRPr="008E1AEF" w:rsidRDefault="008E1AEF" w:rsidP="00FB73D2">
      <w:pPr>
        <w:bidi/>
        <w:ind w:left="170"/>
        <w:jc w:val="center"/>
        <w:rPr>
          <w:rFonts w:ascii="Calibri" w:hAnsi="Calibri" w:cs="Modam"/>
          <w:b/>
          <w:sz w:val="18"/>
          <w:szCs w:val="18"/>
          <w:rtl/>
        </w:rPr>
      </w:pPr>
      <w:r w:rsidRPr="008E1AEF">
        <w:rPr>
          <w:rFonts w:ascii="Calibri" w:hAnsi="Calibri" w:cs="Modam"/>
          <w:b/>
          <w:sz w:val="18"/>
          <w:szCs w:val="18"/>
          <w:rtl/>
        </w:rPr>
        <w:t>در موقع استناد به اين سند توجه گردد كه آخرين بازنگري داراي ارزش بوده و نسخ قديمي فاقد اعتبار است.</w:t>
      </w:r>
    </w:p>
    <w:p w14:paraId="0B607030" w14:textId="77777777" w:rsidR="008E1AEF" w:rsidRPr="008E1AEF" w:rsidRDefault="008E1AEF" w:rsidP="00FB73D2">
      <w:pPr>
        <w:bidi/>
        <w:ind w:left="170"/>
        <w:jc w:val="center"/>
        <w:rPr>
          <w:rFonts w:ascii="Calibri" w:hAnsi="Calibri" w:cs="Modam"/>
          <w:b/>
          <w:sz w:val="18"/>
          <w:szCs w:val="18"/>
          <w:rtl/>
        </w:rPr>
      </w:pPr>
      <w:r w:rsidRPr="008E1AEF">
        <w:rPr>
          <w:rFonts w:ascii="Calibri" w:hAnsi="Calibri" w:cs="Modam"/>
          <w:b/>
          <w:sz w:val="18"/>
          <w:szCs w:val="18"/>
          <w:rtl/>
        </w:rPr>
        <w:t>(اسناد معتبر، داراي مهرسبز "</w:t>
      </w:r>
      <w:r w:rsidRPr="008E1AEF">
        <w:rPr>
          <w:rFonts w:ascii="Calibri" w:hAnsi="Calibri" w:cs="Modam"/>
          <w:b/>
          <w:sz w:val="18"/>
          <w:szCs w:val="18"/>
          <w:rtl/>
          <w:lang w:bidi="fa-IR"/>
        </w:rPr>
        <w:t>معتبر است</w:t>
      </w:r>
      <w:r w:rsidRPr="008E1AEF">
        <w:rPr>
          <w:rFonts w:ascii="Calibri" w:hAnsi="Calibri" w:cs="Modam"/>
          <w:b/>
          <w:sz w:val="18"/>
          <w:szCs w:val="18"/>
          <w:rtl/>
        </w:rPr>
        <w:t>" و اسناد منسوخ، به مهر قرمز "منسوخ است" ممهور مي</w:t>
      </w:r>
      <w:r w:rsidRPr="008E1AEF">
        <w:rPr>
          <w:rFonts w:ascii="Calibri" w:hAnsi="Calibri" w:cs="Modam"/>
          <w:b/>
          <w:sz w:val="18"/>
          <w:szCs w:val="18"/>
          <w:rtl/>
        </w:rPr>
        <w:softHyphen/>
        <w:t>گردد.)</w:t>
      </w:r>
    </w:p>
    <w:tbl>
      <w:tblPr>
        <w:bidiVisual/>
        <w:tblW w:w="552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1"/>
        <w:gridCol w:w="2762"/>
        <w:gridCol w:w="2759"/>
        <w:gridCol w:w="2755"/>
      </w:tblGrid>
      <w:tr w:rsidR="008E1AEF" w:rsidRPr="00707E48" w14:paraId="77E93FD4" w14:textId="77777777" w:rsidTr="00182F16">
        <w:trPr>
          <w:trHeight w:val="510"/>
          <w:jc w:val="center"/>
        </w:trPr>
        <w:tc>
          <w:tcPr>
            <w:tcW w:w="83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BC85B5" w14:textId="77777777" w:rsidR="008E1AEF" w:rsidRPr="00093C2F" w:rsidRDefault="008E1AEF" w:rsidP="00FB73D2">
            <w:pPr>
              <w:bidi/>
              <w:ind w:left="170"/>
              <w:jc w:val="center"/>
              <w:rPr>
                <w:rFonts w:ascii="Calibri" w:hAnsi="Calibri" w:cs="Modam"/>
                <w:sz w:val="20"/>
                <w:szCs w:val="20"/>
              </w:rPr>
            </w:pPr>
            <w:r w:rsidRPr="00093C2F">
              <w:rPr>
                <w:rFonts w:ascii="Calibri" w:hAnsi="Calibri" w:cs="Modam"/>
                <w:sz w:val="20"/>
                <w:szCs w:val="20"/>
                <w:rtl/>
              </w:rPr>
              <w:t>آخرین ویرایش:</w:t>
            </w:r>
          </w:p>
        </w:tc>
        <w:tc>
          <w:tcPr>
            <w:tcW w:w="139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6220F0" w14:textId="77777777" w:rsidR="008E1AEF" w:rsidRPr="00093C2F" w:rsidRDefault="008E1AEF" w:rsidP="00FB73D2">
            <w:pPr>
              <w:bidi/>
              <w:ind w:left="170"/>
              <w:jc w:val="center"/>
              <w:rPr>
                <w:rFonts w:ascii="Calibri" w:hAnsi="Calibri" w:cs="Modam"/>
                <w:sz w:val="20"/>
                <w:szCs w:val="20"/>
                <w:rtl/>
              </w:rPr>
            </w:pPr>
            <w:r w:rsidRPr="00093C2F">
              <w:rPr>
                <w:rFonts w:ascii="Calibri" w:hAnsi="Calibri" w:cs="Modam"/>
                <w:sz w:val="20"/>
                <w:szCs w:val="20"/>
                <w:rtl/>
              </w:rPr>
              <w:t>تهیه کننده</w:t>
            </w:r>
          </w:p>
        </w:tc>
        <w:tc>
          <w:tcPr>
            <w:tcW w:w="138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9642CC" w14:textId="77777777" w:rsidR="008E1AEF" w:rsidRPr="00093C2F" w:rsidRDefault="008E1AEF" w:rsidP="00FB73D2">
            <w:pPr>
              <w:bidi/>
              <w:ind w:left="170"/>
              <w:jc w:val="center"/>
              <w:rPr>
                <w:rFonts w:ascii="Calibri" w:hAnsi="Calibri" w:cs="Modam"/>
                <w:sz w:val="20"/>
                <w:szCs w:val="20"/>
                <w:rtl/>
              </w:rPr>
            </w:pPr>
            <w:r w:rsidRPr="00093C2F">
              <w:rPr>
                <w:rFonts w:ascii="Calibri" w:hAnsi="Calibri" w:cs="Modam"/>
                <w:sz w:val="20"/>
                <w:szCs w:val="20"/>
                <w:rtl/>
              </w:rPr>
              <w:t>تائید کننده</w:t>
            </w:r>
          </w:p>
        </w:tc>
        <w:tc>
          <w:tcPr>
            <w:tcW w:w="138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68D5B03" w14:textId="77777777" w:rsidR="008E1AEF" w:rsidRPr="00093C2F" w:rsidRDefault="008E1AEF" w:rsidP="00FB73D2">
            <w:pPr>
              <w:bidi/>
              <w:ind w:left="170"/>
              <w:jc w:val="center"/>
              <w:rPr>
                <w:rFonts w:ascii="Calibri" w:hAnsi="Calibri" w:cs="Modam"/>
                <w:sz w:val="20"/>
                <w:szCs w:val="20"/>
                <w:rtl/>
              </w:rPr>
            </w:pPr>
            <w:r w:rsidRPr="00093C2F">
              <w:rPr>
                <w:rFonts w:ascii="Calibri" w:hAnsi="Calibri" w:cs="Modam"/>
                <w:sz w:val="20"/>
                <w:szCs w:val="20"/>
                <w:rtl/>
              </w:rPr>
              <w:t>تصویب کننده</w:t>
            </w:r>
          </w:p>
        </w:tc>
      </w:tr>
      <w:tr w:rsidR="008E1AEF" w:rsidRPr="00707E48" w14:paraId="1F32E65F" w14:textId="77777777" w:rsidTr="00182F16">
        <w:trPr>
          <w:trHeight w:val="642"/>
          <w:jc w:val="center"/>
        </w:trPr>
        <w:tc>
          <w:tcPr>
            <w:tcW w:w="8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29BA1" w14:textId="1C02CDCA" w:rsidR="008E1AEF" w:rsidRPr="00093C2F" w:rsidRDefault="008E1AEF" w:rsidP="00FB73D2">
            <w:pPr>
              <w:bidi/>
              <w:ind w:left="170"/>
              <w:jc w:val="center"/>
              <w:rPr>
                <w:rFonts w:ascii="Calibri" w:hAnsi="Calibri" w:cs="Modam"/>
                <w:sz w:val="20"/>
                <w:szCs w:val="20"/>
                <w:rtl/>
              </w:rPr>
            </w:pPr>
            <w:r w:rsidRPr="00093C2F">
              <w:rPr>
                <w:rFonts w:ascii="Calibri" w:hAnsi="Calibri" w:cs="Modam"/>
                <w:sz w:val="20"/>
                <w:szCs w:val="20"/>
                <w:rtl/>
              </w:rPr>
              <w:t>نام و نام</w:t>
            </w:r>
            <w:r>
              <w:rPr>
                <w:rFonts w:ascii="Calibri" w:hAnsi="Calibri" w:cs="Modam" w:hint="cs"/>
                <w:sz w:val="20"/>
                <w:szCs w:val="20"/>
                <w:rtl/>
              </w:rPr>
              <w:t xml:space="preserve"> </w:t>
            </w:r>
            <w:r w:rsidRPr="00093C2F">
              <w:rPr>
                <w:rFonts w:ascii="Calibri" w:hAnsi="Calibri" w:cs="Modam"/>
                <w:sz w:val="20"/>
                <w:szCs w:val="20"/>
                <w:rtl/>
              </w:rPr>
              <w:t>خانوادگی</w:t>
            </w:r>
          </w:p>
        </w:tc>
        <w:tc>
          <w:tcPr>
            <w:tcW w:w="1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953D0" w14:textId="265823CE" w:rsidR="008E1AEF" w:rsidRPr="00093C2F" w:rsidRDefault="00182F16" w:rsidP="00FB73D2">
            <w:pPr>
              <w:bidi/>
              <w:ind w:left="170"/>
              <w:jc w:val="center"/>
              <w:rPr>
                <w:rFonts w:ascii="Calibri" w:hAnsi="Calibri" w:cs="Modam"/>
                <w:sz w:val="20"/>
                <w:szCs w:val="20"/>
                <w:rtl/>
              </w:rPr>
            </w:pPr>
            <w:r w:rsidRPr="0085002A">
              <w:rPr>
                <w:rFonts w:ascii="Calibri" w:hAnsi="Calibri" w:cs="Modam"/>
                <w:sz w:val="20"/>
                <w:szCs w:val="20"/>
                <w:rtl/>
              </w:rPr>
              <w:t>س</w:t>
            </w:r>
            <w:r w:rsidRPr="0085002A">
              <w:rPr>
                <w:rFonts w:ascii="Calibri" w:hAnsi="Calibri" w:cs="Modam" w:hint="cs"/>
                <w:sz w:val="20"/>
                <w:szCs w:val="20"/>
                <w:rtl/>
              </w:rPr>
              <w:t>ی</w:t>
            </w:r>
            <w:r w:rsidRPr="0085002A">
              <w:rPr>
                <w:rFonts w:ascii="Calibri" w:hAnsi="Calibri" w:cs="Modam" w:hint="eastAsia"/>
                <w:sz w:val="20"/>
                <w:szCs w:val="20"/>
                <w:rtl/>
              </w:rPr>
              <w:t>دمحمدحس</w:t>
            </w:r>
            <w:r w:rsidRPr="0085002A">
              <w:rPr>
                <w:rFonts w:ascii="Calibri" w:hAnsi="Calibri" w:cs="Modam" w:hint="cs"/>
                <w:sz w:val="20"/>
                <w:szCs w:val="20"/>
                <w:rtl/>
              </w:rPr>
              <w:t>ی</w:t>
            </w:r>
            <w:r w:rsidRPr="0085002A">
              <w:rPr>
                <w:rFonts w:ascii="Calibri" w:hAnsi="Calibri" w:cs="Modam" w:hint="eastAsia"/>
                <w:sz w:val="20"/>
                <w:szCs w:val="20"/>
                <w:rtl/>
              </w:rPr>
              <w:t>ن</w:t>
            </w:r>
            <w:r w:rsidRPr="0085002A">
              <w:rPr>
                <w:rFonts w:ascii="Calibri" w:hAnsi="Calibri" w:cs="Modam"/>
                <w:sz w:val="20"/>
                <w:szCs w:val="20"/>
                <w:rtl/>
              </w:rPr>
              <w:t xml:space="preserve"> س</w:t>
            </w:r>
            <w:r w:rsidRPr="0085002A">
              <w:rPr>
                <w:rFonts w:ascii="Calibri" w:hAnsi="Calibri" w:cs="Modam" w:hint="cs"/>
                <w:sz w:val="20"/>
                <w:szCs w:val="20"/>
                <w:rtl/>
              </w:rPr>
              <w:t>ی</w:t>
            </w:r>
            <w:r w:rsidRPr="0085002A">
              <w:rPr>
                <w:rFonts w:ascii="Calibri" w:hAnsi="Calibri" w:cs="Modam" w:hint="eastAsia"/>
                <w:sz w:val="20"/>
                <w:szCs w:val="20"/>
                <w:rtl/>
              </w:rPr>
              <w:t>اح</w:t>
            </w:r>
            <w:r w:rsidRPr="0085002A">
              <w:rPr>
                <w:rFonts w:ascii="Calibri" w:hAnsi="Calibri" w:cs="Modam" w:hint="cs"/>
                <w:sz w:val="20"/>
                <w:szCs w:val="20"/>
                <w:rtl/>
              </w:rPr>
              <w:t>ی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15B16" w14:textId="7C2437CE" w:rsidR="008E1AEF" w:rsidRPr="00093C2F" w:rsidRDefault="0085002A" w:rsidP="00FB73D2">
            <w:pPr>
              <w:bidi/>
              <w:ind w:left="170"/>
              <w:jc w:val="center"/>
              <w:rPr>
                <w:rFonts w:ascii="Calibri" w:hAnsi="Calibri" w:cs="Modam"/>
                <w:sz w:val="20"/>
                <w:szCs w:val="20"/>
                <w:rtl/>
              </w:rPr>
            </w:pPr>
            <w:r w:rsidRPr="0085002A">
              <w:rPr>
                <w:rFonts w:ascii="Calibri" w:hAnsi="Calibri" w:cs="Modam"/>
                <w:sz w:val="20"/>
                <w:szCs w:val="20"/>
                <w:rtl/>
              </w:rPr>
              <w:t>س</w:t>
            </w:r>
            <w:r w:rsidRPr="0085002A">
              <w:rPr>
                <w:rFonts w:ascii="Calibri" w:hAnsi="Calibri" w:cs="Modam" w:hint="cs"/>
                <w:sz w:val="20"/>
                <w:szCs w:val="20"/>
                <w:rtl/>
              </w:rPr>
              <w:t>ی</w:t>
            </w:r>
            <w:r w:rsidRPr="0085002A">
              <w:rPr>
                <w:rFonts w:ascii="Calibri" w:hAnsi="Calibri" w:cs="Modam" w:hint="eastAsia"/>
                <w:sz w:val="20"/>
                <w:szCs w:val="20"/>
                <w:rtl/>
              </w:rPr>
              <w:t>دمحمدحس</w:t>
            </w:r>
            <w:r w:rsidRPr="0085002A">
              <w:rPr>
                <w:rFonts w:ascii="Calibri" w:hAnsi="Calibri" w:cs="Modam" w:hint="cs"/>
                <w:sz w:val="20"/>
                <w:szCs w:val="20"/>
                <w:rtl/>
              </w:rPr>
              <w:t>ی</w:t>
            </w:r>
            <w:r w:rsidRPr="0085002A">
              <w:rPr>
                <w:rFonts w:ascii="Calibri" w:hAnsi="Calibri" w:cs="Modam" w:hint="eastAsia"/>
                <w:sz w:val="20"/>
                <w:szCs w:val="20"/>
                <w:rtl/>
              </w:rPr>
              <w:t>ن</w:t>
            </w:r>
            <w:r w:rsidRPr="0085002A">
              <w:rPr>
                <w:rFonts w:ascii="Calibri" w:hAnsi="Calibri" w:cs="Modam"/>
                <w:sz w:val="20"/>
                <w:szCs w:val="20"/>
                <w:rtl/>
              </w:rPr>
              <w:t xml:space="preserve"> س</w:t>
            </w:r>
            <w:r w:rsidRPr="0085002A">
              <w:rPr>
                <w:rFonts w:ascii="Calibri" w:hAnsi="Calibri" w:cs="Modam" w:hint="cs"/>
                <w:sz w:val="20"/>
                <w:szCs w:val="20"/>
                <w:rtl/>
              </w:rPr>
              <w:t>ی</w:t>
            </w:r>
            <w:r w:rsidRPr="0085002A">
              <w:rPr>
                <w:rFonts w:ascii="Calibri" w:hAnsi="Calibri" w:cs="Modam" w:hint="eastAsia"/>
                <w:sz w:val="20"/>
                <w:szCs w:val="20"/>
                <w:rtl/>
              </w:rPr>
              <w:t>اح</w:t>
            </w:r>
            <w:r w:rsidRPr="0085002A">
              <w:rPr>
                <w:rFonts w:ascii="Calibri" w:hAnsi="Calibri" w:cs="Modam" w:hint="cs"/>
                <w:sz w:val="20"/>
                <w:szCs w:val="20"/>
                <w:rtl/>
              </w:rPr>
              <w:t>ی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400CAB" w14:textId="77777777" w:rsidR="008E1AEF" w:rsidRPr="00093C2F" w:rsidRDefault="008E1AEF" w:rsidP="00FB73D2">
            <w:pPr>
              <w:bidi/>
              <w:ind w:left="170"/>
              <w:jc w:val="center"/>
              <w:rPr>
                <w:rFonts w:ascii="Calibri" w:hAnsi="Calibri" w:cs="Modam"/>
                <w:sz w:val="20"/>
                <w:szCs w:val="20"/>
                <w:rtl/>
              </w:rPr>
            </w:pPr>
            <w:r>
              <w:rPr>
                <w:rFonts w:ascii="Calibri" w:hAnsi="Calibri" w:cs="Modam" w:hint="cs"/>
                <w:sz w:val="20"/>
                <w:szCs w:val="20"/>
                <w:rtl/>
              </w:rPr>
              <w:t>محمدحسین فیروزی</w:t>
            </w:r>
          </w:p>
        </w:tc>
      </w:tr>
      <w:tr w:rsidR="00182F16" w:rsidRPr="00707E48" w14:paraId="673BEE41" w14:textId="77777777" w:rsidTr="00182F16">
        <w:trPr>
          <w:trHeight w:val="510"/>
          <w:jc w:val="center"/>
        </w:trPr>
        <w:tc>
          <w:tcPr>
            <w:tcW w:w="8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BC93B7" w14:textId="77777777" w:rsidR="00182F16" w:rsidRPr="00093C2F" w:rsidRDefault="00182F16" w:rsidP="00182F16">
            <w:pPr>
              <w:bidi/>
              <w:ind w:left="170"/>
              <w:jc w:val="center"/>
              <w:rPr>
                <w:rFonts w:ascii="Calibri" w:hAnsi="Calibri" w:cs="Modam"/>
                <w:sz w:val="20"/>
                <w:szCs w:val="20"/>
                <w:rtl/>
              </w:rPr>
            </w:pPr>
            <w:r w:rsidRPr="00093C2F">
              <w:rPr>
                <w:rFonts w:ascii="Calibri" w:hAnsi="Calibri" w:cs="Modam"/>
                <w:sz w:val="20"/>
                <w:szCs w:val="20"/>
                <w:rtl/>
              </w:rPr>
              <w:t>سمت</w:t>
            </w:r>
          </w:p>
        </w:tc>
        <w:tc>
          <w:tcPr>
            <w:tcW w:w="1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BBF14" w14:textId="682350C4" w:rsidR="00182F16" w:rsidRPr="00093C2F" w:rsidRDefault="00182F16" w:rsidP="00182F16">
            <w:pPr>
              <w:bidi/>
              <w:ind w:left="170"/>
              <w:jc w:val="center"/>
              <w:rPr>
                <w:rFonts w:ascii="Calibri" w:hAnsi="Calibri" w:cs="Modam"/>
                <w:sz w:val="20"/>
                <w:szCs w:val="20"/>
                <w:rtl/>
              </w:rPr>
            </w:pPr>
            <w:r>
              <w:rPr>
                <w:rFonts w:ascii="Calibri" w:hAnsi="Calibri" w:cs="Modam" w:hint="cs"/>
                <w:sz w:val="20"/>
                <w:szCs w:val="20"/>
                <w:rtl/>
              </w:rPr>
              <w:t>معاونت مالی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E35CF" w14:textId="45BC86D1" w:rsidR="00182F16" w:rsidRPr="00093C2F" w:rsidRDefault="00182F16" w:rsidP="00182F16">
            <w:pPr>
              <w:bidi/>
              <w:ind w:left="170"/>
              <w:jc w:val="center"/>
              <w:rPr>
                <w:rFonts w:ascii="Calibri" w:hAnsi="Calibri" w:cs="Modam"/>
                <w:sz w:val="20"/>
                <w:szCs w:val="20"/>
                <w:rtl/>
              </w:rPr>
            </w:pPr>
            <w:r>
              <w:rPr>
                <w:rFonts w:ascii="Calibri" w:hAnsi="Calibri" w:cs="Modam" w:hint="cs"/>
                <w:sz w:val="20"/>
                <w:szCs w:val="20"/>
                <w:rtl/>
              </w:rPr>
              <w:t>معاونت مالی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433459" w14:textId="77777777" w:rsidR="00182F16" w:rsidRPr="00093C2F" w:rsidRDefault="00182F16" w:rsidP="00182F16">
            <w:pPr>
              <w:bidi/>
              <w:ind w:left="170"/>
              <w:jc w:val="center"/>
              <w:rPr>
                <w:rFonts w:ascii="Calibri" w:hAnsi="Calibri" w:cs="Modam"/>
                <w:sz w:val="20"/>
                <w:szCs w:val="20"/>
                <w:rtl/>
              </w:rPr>
            </w:pPr>
            <w:r>
              <w:rPr>
                <w:rFonts w:ascii="Calibri" w:hAnsi="Calibri" w:cs="Modam" w:hint="cs"/>
                <w:sz w:val="20"/>
                <w:szCs w:val="20"/>
                <w:rtl/>
              </w:rPr>
              <w:t>مدیر عامل</w:t>
            </w:r>
          </w:p>
        </w:tc>
      </w:tr>
      <w:tr w:rsidR="008E1AEF" w:rsidRPr="00707E48" w14:paraId="4CD01D84" w14:textId="77777777" w:rsidTr="00182F16">
        <w:trPr>
          <w:trHeight w:val="510"/>
          <w:jc w:val="center"/>
        </w:trPr>
        <w:tc>
          <w:tcPr>
            <w:tcW w:w="8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302F1A" w14:textId="77777777" w:rsidR="008E1AEF" w:rsidRPr="00093C2F" w:rsidRDefault="008E1AEF" w:rsidP="00FB73D2">
            <w:pPr>
              <w:bidi/>
              <w:ind w:left="170"/>
              <w:jc w:val="center"/>
              <w:rPr>
                <w:rFonts w:ascii="Calibri" w:hAnsi="Calibri" w:cs="Modam"/>
                <w:sz w:val="20"/>
                <w:szCs w:val="20"/>
                <w:rtl/>
              </w:rPr>
            </w:pPr>
            <w:r w:rsidRPr="00093C2F">
              <w:rPr>
                <w:rFonts w:ascii="Calibri" w:hAnsi="Calibri" w:cs="Modam"/>
                <w:sz w:val="20"/>
                <w:szCs w:val="20"/>
                <w:rtl/>
              </w:rPr>
              <w:t>تاریخ</w:t>
            </w:r>
          </w:p>
        </w:tc>
        <w:tc>
          <w:tcPr>
            <w:tcW w:w="1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BA9C0" w14:textId="77777777" w:rsidR="008E1AEF" w:rsidRPr="00093C2F" w:rsidRDefault="008E1AEF" w:rsidP="00FB73D2">
            <w:pPr>
              <w:bidi/>
              <w:ind w:left="170"/>
              <w:jc w:val="center"/>
              <w:rPr>
                <w:rFonts w:ascii="Calibri" w:hAnsi="Calibri" w:cs="Modam"/>
                <w:sz w:val="20"/>
                <w:szCs w:val="20"/>
                <w:rtl/>
              </w:rPr>
            </w:pPr>
            <w:r>
              <w:rPr>
                <w:rFonts w:ascii="Calibri" w:hAnsi="Calibri" w:cs="Modam" w:hint="cs"/>
                <w:sz w:val="20"/>
                <w:szCs w:val="20"/>
                <w:rtl/>
              </w:rPr>
              <w:t>01/01/1405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BF228" w14:textId="77777777" w:rsidR="008E1AEF" w:rsidRPr="00093C2F" w:rsidRDefault="008E1AEF" w:rsidP="00FB73D2">
            <w:pPr>
              <w:bidi/>
              <w:ind w:left="170"/>
              <w:jc w:val="center"/>
              <w:rPr>
                <w:rFonts w:ascii="Calibri" w:hAnsi="Calibri" w:cs="Modam"/>
                <w:sz w:val="20"/>
                <w:szCs w:val="20"/>
                <w:rtl/>
              </w:rPr>
            </w:pPr>
            <w:r>
              <w:rPr>
                <w:rFonts w:ascii="Calibri" w:hAnsi="Calibri" w:cs="Modam" w:hint="cs"/>
                <w:sz w:val="20"/>
                <w:szCs w:val="20"/>
                <w:rtl/>
              </w:rPr>
              <w:t>01/01/1405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85D1D7" w14:textId="77777777" w:rsidR="008E1AEF" w:rsidRPr="00093C2F" w:rsidRDefault="008E1AEF" w:rsidP="00FB73D2">
            <w:pPr>
              <w:bidi/>
              <w:ind w:left="170"/>
              <w:jc w:val="center"/>
              <w:rPr>
                <w:rFonts w:ascii="Calibri" w:hAnsi="Calibri" w:cs="Modam"/>
                <w:sz w:val="20"/>
                <w:szCs w:val="20"/>
                <w:rtl/>
              </w:rPr>
            </w:pPr>
            <w:r>
              <w:rPr>
                <w:rFonts w:ascii="Calibri" w:hAnsi="Calibri" w:cs="Modam" w:hint="cs"/>
                <w:sz w:val="20"/>
                <w:szCs w:val="20"/>
                <w:rtl/>
              </w:rPr>
              <w:t>01/01/1405</w:t>
            </w:r>
          </w:p>
        </w:tc>
      </w:tr>
      <w:tr w:rsidR="008E1AEF" w:rsidRPr="00707E48" w14:paraId="2DBD1E0A" w14:textId="77777777" w:rsidTr="00182F16">
        <w:trPr>
          <w:trHeight w:val="2043"/>
          <w:jc w:val="center"/>
        </w:trPr>
        <w:tc>
          <w:tcPr>
            <w:tcW w:w="83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0926E5" w14:textId="77777777" w:rsidR="008E1AEF" w:rsidRPr="00093C2F" w:rsidRDefault="008E1AEF" w:rsidP="00FB73D2">
            <w:pPr>
              <w:bidi/>
              <w:ind w:left="170"/>
              <w:jc w:val="center"/>
              <w:rPr>
                <w:rFonts w:ascii="Calibri" w:hAnsi="Calibri" w:cs="Modam"/>
                <w:sz w:val="20"/>
                <w:szCs w:val="20"/>
                <w:rtl/>
              </w:rPr>
            </w:pPr>
            <w:r w:rsidRPr="00093C2F">
              <w:rPr>
                <w:rFonts w:ascii="Calibri" w:hAnsi="Calibri" w:cs="Modam"/>
                <w:sz w:val="20"/>
                <w:szCs w:val="20"/>
                <w:rtl/>
              </w:rPr>
              <w:t>امضاء</w:t>
            </w:r>
          </w:p>
          <w:p w14:paraId="65260624" w14:textId="77777777" w:rsidR="008E1AEF" w:rsidRPr="00093C2F" w:rsidRDefault="008E1AEF" w:rsidP="00FB73D2">
            <w:pPr>
              <w:bidi/>
              <w:ind w:left="170"/>
              <w:jc w:val="center"/>
              <w:rPr>
                <w:rFonts w:ascii="Calibri" w:hAnsi="Calibri" w:cs="Modam"/>
                <w:sz w:val="20"/>
                <w:szCs w:val="20"/>
                <w:rtl/>
              </w:rPr>
            </w:pPr>
          </w:p>
          <w:p w14:paraId="7EC682F1" w14:textId="77777777" w:rsidR="008E1AEF" w:rsidRPr="00093C2F" w:rsidRDefault="008E1AEF" w:rsidP="00FB73D2">
            <w:pPr>
              <w:bidi/>
              <w:ind w:left="170"/>
              <w:jc w:val="center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  <w:tc>
          <w:tcPr>
            <w:tcW w:w="139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09A5F06" w14:textId="77777777" w:rsidR="008E1AEF" w:rsidRPr="00093C2F" w:rsidRDefault="008E1AEF" w:rsidP="00FB73D2">
            <w:pPr>
              <w:bidi/>
              <w:ind w:left="170"/>
              <w:jc w:val="center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3C2C3D" w14:textId="77777777" w:rsidR="008E1AEF" w:rsidRPr="00093C2F" w:rsidRDefault="008E1AEF" w:rsidP="00FB73D2">
            <w:pPr>
              <w:bidi/>
              <w:ind w:left="170"/>
              <w:jc w:val="center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7A0FCD" w14:textId="77777777" w:rsidR="008E1AEF" w:rsidRPr="00093C2F" w:rsidRDefault="008E1AEF" w:rsidP="00FB73D2">
            <w:pPr>
              <w:bidi/>
              <w:ind w:left="170"/>
              <w:jc w:val="center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</w:tr>
    </w:tbl>
    <w:p w14:paraId="4B36350E" w14:textId="14587129" w:rsidR="008E1AEF" w:rsidRPr="00C51091" w:rsidRDefault="008E1AEF" w:rsidP="00D56A34">
      <w:pPr>
        <w:bidi/>
        <w:jc w:val="both"/>
        <w:rPr>
          <w:sz w:val="12"/>
          <w:szCs w:val="12"/>
          <w:rtl/>
        </w:rPr>
      </w:pPr>
    </w:p>
    <w:p w14:paraId="799E489A" w14:textId="77777777" w:rsidR="008E1AEF" w:rsidRPr="00776B55" w:rsidRDefault="008E1AEF" w:rsidP="00D56A34">
      <w:pPr>
        <w:bidi/>
        <w:spacing w:line="360" w:lineRule="auto"/>
        <w:jc w:val="both"/>
        <w:rPr>
          <w:rFonts w:ascii="Calibri" w:hAnsi="Calibri" w:cs="Modam"/>
          <w:b/>
          <w:bCs/>
          <w:rtl/>
          <w:lang w:bidi="fa-IR"/>
        </w:rPr>
      </w:pPr>
      <w:r w:rsidRPr="00776B55">
        <w:rPr>
          <w:rFonts w:ascii="Calibri" w:hAnsi="Calibri" w:cs="Modam"/>
          <w:b/>
          <w:bCs/>
          <w:rtl/>
        </w:rPr>
        <w:t>سایر ویرایشها</w:t>
      </w:r>
    </w:p>
    <w:tbl>
      <w:tblPr>
        <w:bidiVisual/>
        <w:tblW w:w="107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1027"/>
        <w:gridCol w:w="3470"/>
        <w:gridCol w:w="1021"/>
        <w:gridCol w:w="1173"/>
        <w:gridCol w:w="1134"/>
        <w:gridCol w:w="1134"/>
        <w:gridCol w:w="1135"/>
      </w:tblGrid>
      <w:tr w:rsidR="008E1AEF" w:rsidRPr="00707E48" w14:paraId="0F238771" w14:textId="77777777" w:rsidTr="007453A6">
        <w:trPr>
          <w:cantSplit/>
          <w:jc w:val="center"/>
        </w:trPr>
        <w:tc>
          <w:tcPr>
            <w:tcW w:w="6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14:paraId="48543913" w14:textId="77777777" w:rsidR="008E1AEF" w:rsidRPr="00776B55" w:rsidRDefault="008E1AEF" w:rsidP="00D56A34">
            <w:pPr>
              <w:bidi/>
              <w:ind w:left="113" w:right="113"/>
              <w:jc w:val="both"/>
              <w:rPr>
                <w:rFonts w:ascii="Calibri" w:hAnsi="Calibri" w:cs="Modam"/>
                <w:b/>
                <w:bCs/>
                <w:sz w:val="16"/>
                <w:szCs w:val="16"/>
              </w:rPr>
            </w:pPr>
            <w:r w:rsidRPr="00776B55">
              <w:rPr>
                <w:rFonts w:ascii="Calibri" w:hAnsi="Calibri" w:cs="Modam"/>
                <w:w w:val="120"/>
                <w:sz w:val="16"/>
                <w:szCs w:val="16"/>
                <w:rtl/>
              </w:rPr>
              <w:t>جدول شرح تغييرات</w:t>
            </w:r>
            <w:r w:rsidRPr="00776B55">
              <w:rPr>
                <w:rFonts w:ascii="Calibri" w:hAnsi="Calibri" w:cs="Modam"/>
                <w:b/>
                <w:bCs/>
                <w:sz w:val="16"/>
                <w:szCs w:val="16"/>
                <w:rtl/>
              </w:rPr>
              <w:t>ویرایش</w:t>
            </w:r>
          </w:p>
        </w:tc>
        <w:tc>
          <w:tcPr>
            <w:tcW w:w="102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E74ED" w14:textId="77777777" w:rsidR="008E1AEF" w:rsidRPr="00776B55" w:rsidRDefault="008E1AEF" w:rsidP="00D56A34">
            <w:pPr>
              <w:bidi/>
              <w:ind w:left="170"/>
              <w:jc w:val="both"/>
              <w:rPr>
                <w:rFonts w:ascii="Calibri" w:hAnsi="Calibri" w:cs="Modam"/>
                <w:b/>
                <w:bCs/>
                <w:sz w:val="20"/>
                <w:szCs w:val="20"/>
                <w:rtl/>
              </w:rPr>
            </w:pPr>
            <w:r w:rsidRPr="00776B55">
              <w:rPr>
                <w:rFonts w:ascii="Calibri" w:hAnsi="Calibri" w:cs="Modam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347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789EEF" w14:textId="77777777" w:rsidR="008E1AEF" w:rsidRPr="00776B55" w:rsidRDefault="008E1AEF" w:rsidP="00D56A34">
            <w:pPr>
              <w:bidi/>
              <w:ind w:left="170"/>
              <w:jc w:val="both"/>
              <w:rPr>
                <w:rFonts w:ascii="Calibri" w:hAnsi="Calibri" w:cs="Modam"/>
                <w:b/>
                <w:bCs/>
                <w:sz w:val="20"/>
                <w:szCs w:val="20"/>
                <w:rtl/>
              </w:rPr>
            </w:pPr>
            <w:r w:rsidRPr="00776B55">
              <w:rPr>
                <w:rFonts w:ascii="Calibri" w:hAnsi="Calibri" w:cs="Modam"/>
                <w:b/>
                <w:bCs/>
                <w:sz w:val="20"/>
                <w:szCs w:val="20"/>
                <w:rtl/>
              </w:rPr>
              <w:t>شــــرح تغـــيــير</w:t>
            </w:r>
          </w:p>
        </w:tc>
        <w:tc>
          <w:tcPr>
            <w:tcW w:w="102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7613D0" w14:textId="77777777" w:rsidR="008E1AEF" w:rsidRPr="00776B55" w:rsidRDefault="008E1AEF" w:rsidP="00D56A34">
            <w:pPr>
              <w:bidi/>
              <w:ind w:left="170"/>
              <w:jc w:val="both"/>
              <w:rPr>
                <w:rFonts w:ascii="Calibri" w:hAnsi="Calibri" w:cs="Modam"/>
                <w:b/>
                <w:bCs/>
                <w:sz w:val="20"/>
                <w:szCs w:val="20"/>
                <w:rtl/>
              </w:rPr>
            </w:pPr>
            <w:r w:rsidRPr="00776B55">
              <w:rPr>
                <w:rFonts w:ascii="Calibri" w:hAnsi="Calibri" w:cs="Modam"/>
                <w:b/>
                <w:bCs/>
                <w:sz w:val="18"/>
                <w:szCs w:val="18"/>
                <w:rtl/>
              </w:rPr>
              <w:t>شماره صفحات تغيير يافته</w:t>
            </w:r>
          </w:p>
        </w:tc>
        <w:tc>
          <w:tcPr>
            <w:tcW w:w="117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E2D600" w14:textId="77777777" w:rsidR="008E1AEF" w:rsidRPr="00776B55" w:rsidRDefault="008E1AEF" w:rsidP="00D56A34">
            <w:pPr>
              <w:bidi/>
              <w:ind w:left="170"/>
              <w:jc w:val="both"/>
              <w:rPr>
                <w:rFonts w:ascii="Calibri" w:hAnsi="Calibri" w:cs="Modam"/>
                <w:b/>
                <w:bCs/>
                <w:sz w:val="20"/>
                <w:szCs w:val="20"/>
                <w:rtl/>
              </w:rPr>
            </w:pPr>
            <w:r w:rsidRPr="00776B55">
              <w:rPr>
                <w:rFonts w:ascii="Calibri" w:hAnsi="Calibri" w:cs="Modam"/>
                <w:b/>
                <w:bCs/>
                <w:sz w:val="20"/>
                <w:szCs w:val="20"/>
                <w:rtl/>
              </w:rPr>
              <w:t>منشاء تغييرات</w:t>
            </w:r>
          </w:p>
        </w:tc>
        <w:tc>
          <w:tcPr>
            <w:tcW w:w="340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C3883C3" w14:textId="77777777" w:rsidR="008E1AEF" w:rsidRPr="00776B55" w:rsidRDefault="008E1AEF" w:rsidP="00D56A34">
            <w:pPr>
              <w:bidi/>
              <w:ind w:left="170"/>
              <w:jc w:val="both"/>
              <w:rPr>
                <w:rFonts w:ascii="Calibri" w:hAnsi="Calibri" w:cs="Modam"/>
                <w:b/>
                <w:bCs/>
                <w:i/>
                <w:iCs/>
                <w:sz w:val="20"/>
                <w:szCs w:val="20"/>
                <w:u w:val="single"/>
                <w:rtl/>
              </w:rPr>
            </w:pPr>
            <w:r w:rsidRPr="00776B55">
              <w:rPr>
                <w:rFonts w:ascii="Calibri" w:hAnsi="Calibri" w:cs="Modam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8E1AEF" w:rsidRPr="00707E48" w14:paraId="06E17961" w14:textId="77777777" w:rsidTr="007453A6">
        <w:trPr>
          <w:cantSplit/>
          <w:jc w:val="center"/>
        </w:trPr>
        <w:tc>
          <w:tcPr>
            <w:tcW w:w="653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FA4FC" w14:textId="77777777" w:rsidR="008E1AEF" w:rsidRPr="00776B55" w:rsidRDefault="008E1AEF" w:rsidP="00D56A34">
            <w:pPr>
              <w:bidi/>
              <w:jc w:val="both"/>
              <w:rPr>
                <w:rFonts w:ascii="Calibri" w:hAnsi="Calibri" w:cs="Modam"/>
                <w:b/>
                <w:bCs/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93476" w14:textId="77777777" w:rsidR="008E1AEF" w:rsidRPr="00776B55" w:rsidRDefault="008E1AEF" w:rsidP="00D56A34">
            <w:pPr>
              <w:bidi/>
              <w:jc w:val="both"/>
              <w:rPr>
                <w:rFonts w:ascii="Calibri" w:hAnsi="Calibri" w:cs="Modam"/>
                <w:b/>
                <w:bCs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E4F56" w14:textId="77777777" w:rsidR="008E1AEF" w:rsidRPr="00776B55" w:rsidRDefault="008E1AEF" w:rsidP="00D56A34">
            <w:pPr>
              <w:bidi/>
              <w:jc w:val="both"/>
              <w:rPr>
                <w:rFonts w:ascii="Calibri" w:hAnsi="Calibri" w:cs="Modam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6601F" w14:textId="77777777" w:rsidR="008E1AEF" w:rsidRPr="00776B55" w:rsidRDefault="008E1AEF" w:rsidP="00D56A34">
            <w:pPr>
              <w:bidi/>
              <w:jc w:val="both"/>
              <w:rPr>
                <w:rFonts w:ascii="Calibri" w:hAnsi="Calibri" w:cs="Modam"/>
                <w:b/>
                <w:bCs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B262D9" w14:textId="77777777" w:rsidR="008E1AEF" w:rsidRPr="00776B55" w:rsidRDefault="008E1AEF" w:rsidP="00D56A34">
            <w:pPr>
              <w:bidi/>
              <w:jc w:val="both"/>
              <w:rPr>
                <w:rFonts w:ascii="Calibri" w:hAnsi="Calibri" w:cs="Modam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86F3A7" w14:textId="77777777" w:rsidR="008E1AEF" w:rsidRPr="00776B55" w:rsidRDefault="008E1AEF" w:rsidP="00D56A34">
            <w:pPr>
              <w:bidi/>
              <w:ind w:left="170"/>
              <w:jc w:val="both"/>
              <w:rPr>
                <w:rFonts w:ascii="Calibri" w:hAnsi="Calibri" w:cs="Modam"/>
                <w:b/>
                <w:bCs/>
                <w:sz w:val="20"/>
                <w:szCs w:val="20"/>
                <w:rtl/>
              </w:rPr>
            </w:pPr>
            <w:r w:rsidRPr="00776B55">
              <w:rPr>
                <w:rFonts w:ascii="Calibri" w:hAnsi="Calibri" w:cs="Modam"/>
                <w:b/>
                <w:bCs/>
                <w:sz w:val="20"/>
                <w:szCs w:val="20"/>
                <w:rtl/>
              </w:rPr>
              <w:t>تهيه كننده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E18D2" w14:textId="77777777" w:rsidR="008E1AEF" w:rsidRPr="00776B55" w:rsidRDefault="008E1AEF" w:rsidP="00D56A34">
            <w:pPr>
              <w:bidi/>
              <w:ind w:left="170"/>
              <w:jc w:val="both"/>
              <w:rPr>
                <w:rFonts w:ascii="Calibri" w:hAnsi="Calibri" w:cs="Modam"/>
                <w:b/>
                <w:bCs/>
                <w:sz w:val="20"/>
                <w:szCs w:val="20"/>
                <w:rtl/>
              </w:rPr>
            </w:pPr>
            <w:r w:rsidRPr="00776B55">
              <w:rPr>
                <w:rFonts w:ascii="Calibri" w:hAnsi="Calibri" w:cs="Modam"/>
                <w:b/>
                <w:bCs/>
                <w:sz w:val="20"/>
                <w:szCs w:val="20"/>
                <w:rtl/>
              </w:rPr>
              <w:t>تاييد كننده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C4B1140" w14:textId="77777777" w:rsidR="008E1AEF" w:rsidRPr="00776B55" w:rsidRDefault="008E1AEF" w:rsidP="00D56A34">
            <w:pPr>
              <w:bidi/>
              <w:ind w:left="170"/>
              <w:jc w:val="both"/>
              <w:rPr>
                <w:rFonts w:ascii="Calibri" w:hAnsi="Calibri" w:cs="Modam"/>
                <w:b/>
                <w:bCs/>
                <w:sz w:val="20"/>
                <w:szCs w:val="20"/>
                <w:rtl/>
              </w:rPr>
            </w:pPr>
            <w:r w:rsidRPr="00776B55">
              <w:rPr>
                <w:rFonts w:ascii="Calibri" w:hAnsi="Calibri" w:cs="Modam"/>
                <w:b/>
                <w:bCs/>
                <w:sz w:val="20"/>
                <w:szCs w:val="20"/>
                <w:rtl/>
              </w:rPr>
              <w:t>تصويب كننده</w:t>
            </w:r>
          </w:p>
        </w:tc>
      </w:tr>
      <w:tr w:rsidR="008E1AEF" w:rsidRPr="00707E48" w14:paraId="58ADCCF4" w14:textId="77777777" w:rsidTr="007453A6">
        <w:trPr>
          <w:cantSplit/>
          <w:trHeight w:val="850"/>
          <w:jc w:val="center"/>
        </w:trPr>
        <w:tc>
          <w:tcPr>
            <w:tcW w:w="6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FA2966" w14:textId="77777777" w:rsidR="008E1AEF" w:rsidRPr="00776B55" w:rsidRDefault="008E1AEF" w:rsidP="00D56A34">
            <w:pPr>
              <w:bidi/>
              <w:spacing w:line="276" w:lineRule="auto"/>
              <w:ind w:left="170"/>
              <w:jc w:val="both"/>
              <w:rPr>
                <w:rFonts w:ascii="Calibri" w:hAnsi="Calibri" w:cs="Modam"/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2F982" w14:textId="77777777" w:rsidR="008E1AEF" w:rsidRPr="00776B55" w:rsidRDefault="008E1AEF" w:rsidP="00D56A34">
            <w:pPr>
              <w:bidi/>
              <w:spacing w:line="276" w:lineRule="auto"/>
              <w:ind w:left="170"/>
              <w:jc w:val="both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AC6B1" w14:textId="77777777" w:rsidR="008E1AEF" w:rsidRPr="00776B55" w:rsidRDefault="008E1AEF" w:rsidP="00D56A34">
            <w:pPr>
              <w:bidi/>
              <w:spacing w:line="276" w:lineRule="auto"/>
              <w:ind w:left="170"/>
              <w:jc w:val="both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565AB" w14:textId="77777777" w:rsidR="008E1AEF" w:rsidRPr="00776B55" w:rsidRDefault="008E1AEF" w:rsidP="00D56A34">
            <w:pPr>
              <w:bidi/>
              <w:spacing w:line="276" w:lineRule="auto"/>
              <w:ind w:left="170"/>
              <w:jc w:val="both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2425" w14:textId="77777777" w:rsidR="008E1AEF" w:rsidRPr="00776B55" w:rsidRDefault="008E1AEF" w:rsidP="00D56A34">
            <w:pPr>
              <w:bidi/>
              <w:spacing w:line="276" w:lineRule="auto"/>
              <w:ind w:left="170"/>
              <w:jc w:val="both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95CD0" w14:textId="77777777" w:rsidR="008E1AEF" w:rsidRPr="00776B55" w:rsidRDefault="008E1AEF" w:rsidP="00D56A34">
            <w:pPr>
              <w:bidi/>
              <w:spacing w:line="276" w:lineRule="auto"/>
              <w:ind w:left="170"/>
              <w:jc w:val="both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A41FA" w14:textId="77777777" w:rsidR="008E1AEF" w:rsidRPr="00776B55" w:rsidRDefault="008E1AEF" w:rsidP="00D56A34">
            <w:pPr>
              <w:bidi/>
              <w:spacing w:line="276" w:lineRule="auto"/>
              <w:ind w:left="170"/>
              <w:jc w:val="both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81BFF4" w14:textId="77777777" w:rsidR="008E1AEF" w:rsidRPr="00776B55" w:rsidRDefault="008E1AEF" w:rsidP="00D56A34">
            <w:pPr>
              <w:bidi/>
              <w:spacing w:line="276" w:lineRule="auto"/>
              <w:ind w:left="170"/>
              <w:jc w:val="both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</w:tr>
      <w:tr w:rsidR="008E1AEF" w:rsidRPr="00707E48" w14:paraId="515BD59C" w14:textId="77777777" w:rsidTr="007453A6">
        <w:trPr>
          <w:cantSplit/>
          <w:trHeight w:val="850"/>
          <w:jc w:val="center"/>
        </w:trPr>
        <w:tc>
          <w:tcPr>
            <w:tcW w:w="6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9C9A43" w14:textId="77777777" w:rsidR="008E1AEF" w:rsidRPr="00776B55" w:rsidRDefault="008E1AEF" w:rsidP="00D56A34">
            <w:pPr>
              <w:bidi/>
              <w:spacing w:line="276" w:lineRule="auto"/>
              <w:ind w:left="170"/>
              <w:jc w:val="both"/>
              <w:rPr>
                <w:rFonts w:ascii="Calibri" w:hAnsi="Calibri" w:cs="Modam"/>
                <w:b/>
                <w:bCs/>
                <w:i/>
                <w:iCs/>
                <w:sz w:val="20"/>
                <w:szCs w:val="20"/>
                <w:u w:val="single"/>
                <w:rtl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6CC36" w14:textId="77777777" w:rsidR="008E1AEF" w:rsidRPr="00776B55" w:rsidRDefault="008E1AEF" w:rsidP="00D56A34">
            <w:pPr>
              <w:bidi/>
              <w:spacing w:line="276" w:lineRule="auto"/>
              <w:ind w:left="170"/>
              <w:jc w:val="both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2595" w14:textId="77777777" w:rsidR="008E1AEF" w:rsidRPr="00776B55" w:rsidRDefault="008E1AEF" w:rsidP="00D56A34">
            <w:pPr>
              <w:bidi/>
              <w:spacing w:line="276" w:lineRule="auto"/>
              <w:ind w:left="170"/>
              <w:jc w:val="both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FA99C" w14:textId="77777777" w:rsidR="008E1AEF" w:rsidRPr="00776B55" w:rsidRDefault="008E1AEF" w:rsidP="00D56A34">
            <w:pPr>
              <w:bidi/>
              <w:spacing w:line="276" w:lineRule="auto"/>
              <w:ind w:left="170"/>
              <w:jc w:val="both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A8F68" w14:textId="77777777" w:rsidR="008E1AEF" w:rsidRPr="00776B55" w:rsidRDefault="008E1AEF" w:rsidP="00D56A34">
            <w:pPr>
              <w:bidi/>
              <w:spacing w:line="276" w:lineRule="auto"/>
              <w:ind w:left="170"/>
              <w:jc w:val="both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3211" w14:textId="77777777" w:rsidR="008E1AEF" w:rsidRPr="00776B55" w:rsidRDefault="008E1AEF" w:rsidP="00D56A34">
            <w:pPr>
              <w:bidi/>
              <w:spacing w:line="276" w:lineRule="auto"/>
              <w:ind w:left="170"/>
              <w:jc w:val="both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933E" w14:textId="77777777" w:rsidR="008E1AEF" w:rsidRPr="00776B55" w:rsidRDefault="008E1AEF" w:rsidP="00D56A34">
            <w:pPr>
              <w:bidi/>
              <w:spacing w:line="276" w:lineRule="auto"/>
              <w:ind w:left="170"/>
              <w:jc w:val="both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926C92" w14:textId="77777777" w:rsidR="008E1AEF" w:rsidRPr="00776B55" w:rsidRDefault="008E1AEF" w:rsidP="00D56A34">
            <w:pPr>
              <w:bidi/>
              <w:spacing w:line="276" w:lineRule="auto"/>
              <w:ind w:left="170"/>
              <w:jc w:val="both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</w:tr>
      <w:tr w:rsidR="008E1AEF" w:rsidRPr="00707E48" w14:paraId="356E359B" w14:textId="77777777" w:rsidTr="007453A6">
        <w:trPr>
          <w:cantSplit/>
          <w:trHeight w:val="850"/>
          <w:jc w:val="center"/>
        </w:trPr>
        <w:tc>
          <w:tcPr>
            <w:tcW w:w="6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1EA0D5" w14:textId="77777777" w:rsidR="008E1AEF" w:rsidRPr="00776B55" w:rsidRDefault="008E1AEF" w:rsidP="00D56A34">
            <w:pPr>
              <w:bidi/>
              <w:spacing w:line="276" w:lineRule="auto"/>
              <w:ind w:left="170"/>
              <w:jc w:val="both"/>
              <w:rPr>
                <w:rFonts w:ascii="Calibri" w:hAnsi="Calibri" w:cs="Modam"/>
                <w:b/>
                <w:bCs/>
                <w:i/>
                <w:iCs/>
                <w:sz w:val="20"/>
                <w:szCs w:val="20"/>
                <w:u w:val="single"/>
                <w:rtl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CD914" w14:textId="77777777" w:rsidR="008E1AEF" w:rsidRPr="00776B55" w:rsidRDefault="008E1AEF" w:rsidP="00D56A34">
            <w:pPr>
              <w:bidi/>
              <w:spacing w:line="276" w:lineRule="auto"/>
              <w:ind w:left="170"/>
              <w:jc w:val="both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0BBF8" w14:textId="77777777" w:rsidR="008E1AEF" w:rsidRPr="00776B55" w:rsidRDefault="008E1AEF" w:rsidP="00D56A34">
            <w:pPr>
              <w:bidi/>
              <w:spacing w:line="276" w:lineRule="auto"/>
              <w:ind w:left="170"/>
              <w:jc w:val="both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DB8D" w14:textId="77777777" w:rsidR="008E1AEF" w:rsidRPr="00776B55" w:rsidRDefault="008E1AEF" w:rsidP="00D56A34">
            <w:pPr>
              <w:bidi/>
              <w:spacing w:line="276" w:lineRule="auto"/>
              <w:ind w:left="170"/>
              <w:jc w:val="both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EB4D9" w14:textId="77777777" w:rsidR="008E1AEF" w:rsidRPr="00776B55" w:rsidRDefault="008E1AEF" w:rsidP="00D56A34">
            <w:pPr>
              <w:bidi/>
              <w:spacing w:line="276" w:lineRule="auto"/>
              <w:ind w:left="170"/>
              <w:jc w:val="both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CAFC9" w14:textId="77777777" w:rsidR="008E1AEF" w:rsidRPr="00776B55" w:rsidRDefault="008E1AEF" w:rsidP="00D56A34">
            <w:pPr>
              <w:bidi/>
              <w:spacing w:line="276" w:lineRule="auto"/>
              <w:ind w:left="170"/>
              <w:jc w:val="both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0B2BF" w14:textId="77777777" w:rsidR="008E1AEF" w:rsidRPr="00776B55" w:rsidRDefault="008E1AEF" w:rsidP="00D56A34">
            <w:pPr>
              <w:bidi/>
              <w:spacing w:line="276" w:lineRule="auto"/>
              <w:ind w:left="170"/>
              <w:jc w:val="both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D6259F" w14:textId="77777777" w:rsidR="008E1AEF" w:rsidRPr="00776B55" w:rsidRDefault="008E1AEF" w:rsidP="00D56A34">
            <w:pPr>
              <w:bidi/>
              <w:spacing w:line="276" w:lineRule="auto"/>
              <w:ind w:left="170"/>
              <w:jc w:val="both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</w:tr>
    </w:tbl>
    <w:p w14:paraId="60ECC8EE" w14:textId="77CD06AB" w:rsidR="00C26521" w:rsidRDefault="00D715CE" w:rsidP="00D56A34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Modam"/>
          <w:b/>
          <w:bCs/>
          <w:sz w:val="20"/>
          <w:szCs w:val="20"/>
          <w:lang w:bidi="fa-IR"/>
        </w:rPr>
      </w:pPr>
      <w:r w:rsidRPr="008D1D5B">
        <w:rPr>
          <w:rFonts w:cs="Modam"/>
          <w:b/>
          <w:bCs/>
          <w:sz w:val="20"/>
          <w:szCs w:val="20"/>
          <w:rtl/>
          <w:lang w:bidi="fa-IR"/>
        </w:rPr>
        <w:lastRenderedPageBreak/>
        <w:t>هدف</w:t>
      </w:r>
    </w:p>
    <w:p w14:paraId="47A014C0" w14:textId="77777777" w:rsidR="002A04E8" w:rsidRPr="002A04E8" w:rsidRDefault="002A04E8" w:rsidP="002A04E8">
      <w:p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  <w:r w:rsidRPr="002A04E8">
        <w:rPr>
          <w:rFonts w:cs="Modam" w:hint="cs"/>
          <w:sz w:val="20"/>
          <w:szCs w:val="20"/>
          <w:rtl/>
          <w:lang w:bidi="fa-IR"/>
        </w:rPr>
        <w:t>هدف از این دستورالعمل، تعیین مراحل، الزامات و مسئولیت‌های مربوط به بستن حساب‌های سال مالی، تهیه و کنترل اسناد اختتامیه، و افتتاح حساب‌ها در سال مالی جدید است؛ به‌نحوی که:</w:t>
      </w:r>
    </w:p>
    <w:p w14:paraId="6348DE6B" w14:textId="77777777" w:rsidR="002A04E8" w:rsidRPr="002A04E8" w:rsidRDefault="002A04E8" w:rsidP="002A04E8">
      <w:pPr>
        <w:numPr>
          <w:ilvl w:val="0"/>
          <w:numId w:val="130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2A04E8">
        <w:rPr>
          <w:rFonts w:cs="Modam" w:hint="cs"/>
          <w:sz w:val="20"/>
          <w:szCs w:val="20"/>
          <w:rtl/>
          <w:lang w:bidi="fa-IR"/>
        </w:rPr>
        <w:t>گزارش‌های مالی سالانه به‌درستی نهایی شوند،</w:t>
      </w:r>
    </w:p>
    <w:p w14:paraId="7D899273" w14:textId="77777777" w:rsidR="002A04E8" w:rsidRPr="002A04E8" w:rsidRDefault="002A04E8" w:rsidP="002A04E8">
      <w:pPr>
        <w:numPr>
          <w:ilvl w:val="0"/>
          <w:numId w:val="130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2A04E8">
        <w:rPr>
          <w:rFonts w:cs="Modam" w:hint="cs"/>
          <w:sz w:val="20"/>
          <w:szCs w:val="20"/>
          <w:rtl/>
          <w:lang w:bidi="fa-IR"/>
        </w:rPr>
        <w:t>مانده حساب‌های دائمی به سال بعد منتقل گردد،</w:t>
      </w:r>
    </w:p>
    <w:p w14:paraId="21C42EFB" w14:textId="77777777" w:rsidR="002A04E8" w:rsidRPr="002A04E8" w:rsidRDefault="002A04E8" w:rsidP="002A04E8">
      <w:pPr>
        <w:numPr>
          <w:ilvl w:val="0"/>
          <w:numId w:val="130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2A04E8">
        <w:rPr>
          <w:rFonts w:cs="Modam" w:hint="cs"/>
          <w:sz w:val="20"/>
          <w:szCs w:val="20"/>
          <w:rtl/>
          <w:lang w:bidi="fa-IR"/>
        </w:rPr>
        <w:t>حساب‌های موقت بسته شود،</w:t>
      </w:r>
    </w:p>
    <w:p w14:paraId="7E4B078E" w14:textId="77777777" w:rsidR="002A04E8" w:rsidRDefault="002A04E8" w:rsidP="002A04E8">
      <w:pPr>
        <w:numPr>
          <w:ilvl w:val="0"/>
          <w:numId w:val="130"/>
        </w:num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  <w:r w:rsidRPr="002A04E8">
        <w:rPr>
          <w:rFonts w:cs="Modam" w:hint="cs"/>
          <w:sz w:val="20"/>
          <w:szCs w:val="20"/>
          <w:rtl/>
          <w:lang w:bidi="fa-IR"/>
        </w:rPr>
        <w:t>و ثبت‌های حسابداری با استانداردهای مربوط و رویه‌های داخلی سازمان منطبق باشد.</w:t>
      </w:r>
    </w:p>
    <w:p w14:paraId="37E2007C" w14:textId="77777777" w:rsidR="00B42BD9" w:rsidRPr="002A04E8" w:rsidRDefault="00B42BD9" w:rsidP="00B42BD9">
      <w:pPr>
        <w:bidi/>
        <w:spacing w:after="0" w:line="360" w:lineRule="auto"/>
        <w:jc w:val="both"/>
        <w:rPr>
          <w:rFonts w:cs="Modam"/>
          <w:sz w:val="14"/>
          <w:szCs w:val="14"/>
          <w:rtl/>
          <w:lang w:bidi="fa-IR"/>
        </w:rPr>
      </w:pPr>
    </w:p>
    <w:p w14:paraId="7E4CC64E" w14:textId="07FF6EA5" w:rsidR="00D715CE" w:rsidRPr="008D1D5B" w:rsidRDefault="00D715CE" w:rsidP="002A04E8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Modam"/>
          <w:b/>
          <w:bCs/>
          <w:sz w:val="20"/>
          <w:szCs w:val="20"/>
          <w:rtl/>
          <w:lang w:bidi="fa-IR"/>
        </w:rPr>
      </w:pPr>
      <w:r w:rsidRPr="008D1D5B">
        <w:rPr>
          <w:rFonts w:cs="Modam"/>
          <w:b/>
          <w:bCs/>
          <w:sz w:val="20"/>
          <w:szCs w:val="20"/>
          <w:rtl/>
          <w:lang w:bidi="fa-IR"/>
        </w:rPr>
        <w:t>دامنه کاربرد</w:t>
      </w:r>
    </w:p>
    <w:p w14:paraId="07A2947E" w14:textId="77777777" w:rsidR="002A04E8" w:rsidRPr="002A04E8" w:rsidRDefault="002A04E8" w:rsidP="002A04E8">
      <w:p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  <w:r w:rsidRPr="002A04E8">
        <w:rPr>
          <w:rFonts w:cs="Modam" w:hint="cs"/>
          <w:sz w:val="20"/>
          <w:szCs w:val="20"/>
          <w:rtl/>
          <w:lang w:bidi="fa-IR"/>
        </w:rPr>
        <w:t>این دستورالعمل برای کلیه واحدهای مالی، خزانه‌داری، انبار، و سایر واحدهای مرتبط که در فرآیند پایان سال مالی، بستن حساب‌ها، و افتتاح سال جدید نقش دارند، لازم‌الاجرا است.</w:t>
      </w:r>
    </w:p>
    <w:p w14:paraId="0327640B" w14:textId="77777777" w:rsidR="002A04E8" w:rsidRPr="002A04E8" w:rsidRDefault="002A04E8" w:rsidP="002A04E8">
      <w:p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2A04E8">
        <w:rPr>
          <w:rFonts w:cs="Modam" w:hint="cs"/>
          <w:sz w:val="20"/>
          <w:szCs w:val="20"/>
          <w:rtl/>
          <w:lang w:bidi="fa-IR"/>
        </w:rPr>
        <w:t>دامنه کاربرد این دستورالعمل شامل:</w:t>
      </w:r>
    </w:p>
    <w:p w14:paraId="1935AB4D" w14:textId="77777777" w:rsidR="002A04E8" w:rsidRPr="002A04E8" w:rsidRDefault="002A04E8" w:rsidP="002A04E8">
      <w:pPr>
        <w:numPr>
          <w:ilvl w:val="0"/>
          <w:numId w:val="131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2A04E8">
        <w:rPr>
          <w:rFonts w:cs="Modam" w:hint="cs"/>
          <w:sz w:val="20"/>
          <w:szCs w:val="20"/>
          <w:rtl/>
          <w:lang w:bidi="fa-IR"/>
        </w:rPr>
        <w:t>کلیه پروژه‌ها،</w:t>
      </w:r>
    </w:p>
    <w:p w14:paraId="3AF97062" w14:textId="77777777" w:rsidR="002A04E8" w:rsidRPr="002A04E8" w:rsidRDefault="002A04E8" w:rsidP="002A04E8">
      <w:pPr>
        <w:numPr>
          <w:ilvl w:val="0"/>
          <w:numId w:val="131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2A04E8">
        <w:rPr>
          <w:rFonts w:cs="Modam" w:hint="cs"/>
          <w:sz w:val="20"/>
          <w:szCs w:val="20"/>
          <w:rtl/>
          <w:lang w:bidi="fa-IR"/>
        </w:rPr>
        <w:t>کلیه حساب‌های بانکی و نقدی،</w:t>
      </w:r>
    </w:p>
    <w:p w14:paraId="0E592E0E" w14:textId="77777777" w:rsidR="002A04E8" w:rsidRPr="002A04E8" w:rsidRDefault="002A04E8" w:rsidP="002A04E8">
      <w:pPr>
        <w:numPr>
          <w:ilvl w:val="0"/>
          <w:numId w:val="131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2A04E8">
        <w:rPr>
          <w:rFonts w:cs="Modam" w:hint="cs"/>
          <w:sz w:val="20"/>
          <w:szCs w:val="20"/>
          <w:rtl/>
          <w:lang w:bidi="fa-IR"/>
        </w:rPr>
        <w:t>انبارها و موجودی‌ها،</w:t>
      </w:r>
    </w:p>
    <w:p w14:paraId="0E488962" w14:textId="77777777" w:rsidR="002A04E8" w:rsidRPr="002A04E8" w:rsidRDefault="002A04E8" w:rsidP="002A04E8">
      <w:pPr>
        <w:numPr>
          <w:ilvl w:val="0"/>
          <w:numId w:val="131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2A04E8">
        <w:rPr>
          <w:rFonts w:cs="Modam" w:hint="cs"/>
          <w:sz w:val="20"/>
          <w:szCs w:val="20"/>
          <w:rtl/>
          <w:lang w:bidi="fa-IR"/>
        </w:rPr>
        <w:t>حساب‌های دریافتنی و پرداختنی،</w:t>
      </w:r>
    </w:p>
    <w:p w14:paraId="0FCB3438" w14:textId="77777777" w:rsidR="002A04E8" w:rsidRPr="002A04E8" w:rsidRDefault="002A04E8" w:rsidP="002A04E8">
      <w:pPr>
        <w:numPr>
          <w:ilvl w:val="0"/>
          <w:numId w:val="131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2A04E8">
        <w:rPr>
          <w:rFonts w:cs="Modam" w:hint="cs"/>
          <w:sz w:val="20"/>
          <w:szCs w:val="20"/>
          <w:rtl/>
          <w:lang w:bidi="fa-IR"/>
        </w:rPr>
        <w:t>حساب‌های هزینه، درآمد و بهای تمام‌شده،</w:t>
      </w:r>
    </w:p>
    <w:p w14:paraId="019F03FE" w14:textId="77777777" w:rsidR="002A04E8" w:rsidRPr="002A04E8" w:rsidRDefault="002A04E8" w:rsidP="002A04E8">
      <w:pPr>
        <w:numPr>
          <w:ilvl w:val="0"/>
          <w:numId w:val="131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2A04E8">
        <w:rPr>
          <w:rFonts w:cs="Modam" w:hint="cs"/>
          <w:sz w:val="20"/>
          <w:szCs w:val="20"/>
          <w:rtl/>
          <w:lang w:bidi="fa-IR"/>
        </w:rPr>
        <w:t>دارایی‌های ثابت،</w:t>
      </w:r>
    </w:p>
    <w:p w14:paraId="4C68CADD" w14:textId="77777777" w:rsidR="002A04E8" w:rsidRDefault="002A04E8" w:rsidP="002A04E8">
      <w:pPr>
        <w:numPr>
          <w:ilvl w:val="0"/>
          <w:numId w:val="131"/>
        </w:num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  <w:r w:rsidRPr="002A04E8">
        <w:rPr>
          <w:rFonts w:cs="Modam" w:hint="cs"/>
          <w:sz w:val="20"/>
          <w:szCs w:val="20"/>
          <w:rtl/>
          <w:lang w:bidi="fa-IR"/>
        </w:rPr>
        <w:t>و سایر حساب‌های دائمی و موقت می‌باشد.</w:t>
      </w:r>
    </w:p>
    <w:p w14:paraId="5A9F094A" w14:textId="77777777" w:rsidR="00B42BD9" w:rsidRPr="002A04E8" w:rsidRDefault="00B42BD9" w:rsidP="00B42BD9">
      <w:pPr>
        <w:bidi/>
        <w:spacing w:after="0" w:line="360" w:lineRule="auto"/>
        <w:jc w:val="both"/>
        <w:rPr>
          <w:rFonts w:cs="Modam"/>
          <w:sz w:val="14"/>
          <w:szCs w:val="14"/>
          <w:rtl/>
          <w:lang w:bidi="fa-IR"/>
        </w:rPr>
      </w:pPr>
    </w:p>
    <w:p w14:paraId="31A18474" w14:textId="4370D1C7" w:rsidR="00D715CE" w:rsidRPr="003D025C" w:rsidRDefault="00D715CE" w:rsidP="002A04E8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Modam"/>
          <w:b/>
          <w:bCs/>
          <w:sz w:val="20"/>
          <w:szCs w:val="20"/>
          <w:rtl/>
          <w:lang w:bidi="fa-IR"/>
        </w:rPr>
      </w:pPr>
      <w:r w:rsidRPr="008D1D5B">
        <w:rPr>
          <w:rFonts w:cs="Modam"/>
          <w:b/>
          <w:bCs/>
          <w:sz w:val="20"/>
          <w:szCs w:val="20"/>
          <w:rtl/>
          <w:lang w:bidi="fa-IR"/>
        </w:rPr>
        <w:t>تعار</w:t>
      </w:r>
      <w:r w:rsidRPr="008D1D5B">
        <w:rPr>
          <w:rFonts w:cs="Modam" w:hint="cs"/>
          <w:b/>
          <w:bCs/>
          <w:sz w:val="20"/>
          <w:szCs w:val="20"/>
          <w:rtl/>
          <w:lang w:bidi="fa-IR"/>
        </w:rPr>
        <w:t>ی</w:t>
      </w:r>
      <w:r w:rsidRPr="008D1D5B">
        <w:rPr>
          <w:rFonts w:cs="Modam" w:hint="eastAsia"/>
          <w:b/>
          <w:bCs/>
          <w:sz w:val="20"/>
          <w:szCs w:val="20"/>
          <w:rtl/>
          <w:lang w:bidi="fa-IR"/>
        </w:rPr>
        <w:t>ف</w:t>
      </w:r>
    </w:p>
    <w:p w14:paraId="513FD031" w14:textId="0F6A6643" w:rsidR="002A04E8" w:rsidRPr="002A04E8" w:rsidRDefault="002A04E8" w:rsidP="002A04E8">
      <w:pPr>
        <w:pStyle w:val="ListParagraph"/>
        <w:numPr>
          <w:ilvl w:val="1"/>
          <w:numId w:val="1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2A04E8">
        <w:rPr>
          <w:rFonts w:cs="Modam" w:hint="cs"/>
          <w:b/>
          <w:bCs/>
          <w:sz w:val="20"/>
          <w:szCs w:val="20"/>
          <w:rtl/>
          <w:lang w:bidi="fa-IR"/>
        </w:rPr>
        <w:t>ا</w:t>
      </w:r>
      <w:r w:rsidRPr="002A04E8">
        <w:rPr>
          <w:rFonts w:cs="Modam"/>
          <w:b/>
          <w:bCs/>
          <w:sz w:val="20"/>
          <w:szCs w:val="20"/>
          <w:rtl/>
          <w:lang w:bidi="fa-IR"/>
        </w:rPr>
        <w:t>ختتام</w:t>
      </w:r>
      <w:r w:rsidRPr="002A04E8">
        <w:rPr>
          <w:rFonts w:cs="Modam" w:hint="cs"/>
          <w:b/>
          <w:bCs/>
          <w:sz w:val="20"/>
          <w:szCs w:val="20"/>
          <w:rtl/>
          <w:lang w:bidi="fa-IR"/>
        </w:rPr>
        <w:t>ی</w:t>
      </w:r>
      <w:r w:rsidRPr="002A04E8">
        <w:rPr>
          <w:rFonts w:cs="Modam" w:hint="eastAsia"/>
          <w:b/>
          <w:bCs/>
          <w:sz w:val="20"/>
          <w:szCs w:val="20"/>
          <w:rtl/>
          <w:lang w:bidi="fa-IR"/>
        </w:rPr>
        <w:t>ه</w:t>
      </w:r>
      <w:r w:rsidRPr="002A04E8">
        <w:rPr>
          <w:rFonts w:cs="Modam" w:hint="cs"/>
          <w:b/>
          <w:bCs/>
          <w:sz w:val="20"/>
          <w:szCs w:val="20"/>
          <w:rtl/>
          <w:lang w:bidi="fa-IR"/>
        </w:rPr>
        <w:t>:</w:t>
      </w:r>
      <w:r w:rsidRPr="002A04E8">
        <w:rPr>
          <w:rFonts w:cs="Modam" w:hint="cs"/>
          <w:sz w:val="20"/>
          <w:szCs w:val="20"/>
          <w:rtl/>
          <w:lang w:bidi="fa-IR"/>
        </w:rPr>
        <w:t xml:space="preserve"> </w:t>
      </w:r>
      <w:r w:rsidRPr="002A04E8">
        <w:rPr>
          <w:rFonts w:cs="Modam" w:hint="eastAsia"/>
          <w:sz w:val="20"/>
          <w:szCs w:val="20"/>
          <w:rtl/>
          <w:lang w:bidi="fa-IR"/>
        </w:rPr>
        <w:t>ثبت</w:t>
      </w:r>
      <w:r w:rsidRPr="002A04E8">
        <w:rPr>
          <w:rFonts w:cs="Modam"/>
          <w:sz w:val="20"/>
          <w:szCs w:val="20"/>
          <w:rtl/>
          <w:lang w:bidi="fa-IR"/>
        </w:rPr>
        <w:t xml:space="preserve"> حسابدار</w:t>
      </w:r>
      <w:r w:rsidRPr="002A04E8">
        <w:rPr>
          <w:rFonts w:cs="Modam" w:hint="cs"/>
          <w:sz w:val="20"/>
          <w:szCs w:val="20"/>
          <w:rtl/>
          <w:lang w:bidi="fa-IR"/>
        </w:rPr>
        <w:t>ی</w:t>
      </w:r>
      <w:r w:rsidRPr="002A04E8">
        <w:rPr>
          <w:rFonts w:cs="Modam"/>
          <w:sz w:val="20"/>
          <w:szCs w:val="20"/>
          <w:rtl/>
          <w:lang w:bidi="fa-IR"/>
        </w:rPr>
        <w:t xml:space="preserve"> پا</w:t>
      </w:r>
      <w:r w:rsidRPr="002A04E8">
        <w:rPr>
          <w:rFonts w:cs="Modam" w:hint="cs"/>
          <w:sz w:val="20"/>
          <w:szCs w:val="20"/>
          <w:rtl/>
          <w:lang w:bidi="fa-IR"/>
        </w:rPr>
        <w:t>ی</w:t>
      </w:r>
      <w:r w:rsidRPr="002A04E8">
        <w:rPr>
          <w:rFonts w:cs="Modam" w:hint="eastAsia"/>
          <w:sz w:val="20"/>
          <w:szCs w:val="20"/>
          <w:rtl/>
          <w:lang w:bidi="fa-IR"/>
        </w:rPr>
        <w:t>ان</w:t>
      </w:r>
      <w:r w:rsidRPr="002A04E8">
        <w:rPr>
          <w:rFonts w:cs="Modam"/>
          <w:sz w:val="20"/>
          <w:szCs w:val="20"/>
          <w:rtl/>
          <w:lang w:bidi="fa-IR"/>
        </w:rPr>
        <w:t xml:space="preserve"> دوره مال</w:t>
      </w:r>
      <w:r w:rsidRPr="002A04E8">
        <w:rPr>
          <w:rFonts w:cs="Modam" w:hint="cs"/>
          <w:sz w:val="20"/>
          <w:szCs w:val="20"/>
          <w:rtl/>
          <w:lang w:bidi="fa-IR"/>
        </w:rPr>
        <w:t>ی</w:t>
      </w:r>
      <w:r w:rsidRPr="002A04E8">
        <w:rPr>
          <w:rFonts w:cs="Modam"/>
          <w:sz w:val="20"/>
          <w:szCs w:val="20"/>
          <w:rtl/>
          <w:lang w:bidi="fa-IR"/>
        </w:rPr>
        <w:t xml:space="preserve"> برا</w:t>
      </w:r>
      <w:r w:rsidRPr="002A04E8">
        <w:rPr>
          <w:rFonts w:cs="Modam" w:hint="cs"/>
          <w:sz w:val="20"/>
          <w:szCs w:val="20"/>
          <w:rtl/>
          <w:lang w:bidi="fa-IR"/>
        </w:rPr>
        <w:t>ی</w:t>
      </w:r>
      <w:r w:rsidRPr="002A04E8">
        <w:rPr>
          <w:rFonts w:cs="Modam"/>
          <w:sz w:val="20"/>
          <w:szCs w:val="20"/>
          <w:rtl/>
          <w:lang w:bidi="fa-IR"/>
        </w:rPr>
        <w:t xml:space="preserve"> بستن حساب‌ها و انتقال مانده‌ها</w:t>
      </w:r>
      <w:r w:rsidRPr="002A04E8">
        <w:rPr>
          <w:rFonts w:cs="Modam" w:hint="cs"/>
          <w:sz w:val="20"/>
          <w:szCs w:val="20"/>
          <w:rtl/>
          <w:lang w:bidi="fa-IR"/>
        </w:rPr>
        <w:t>ی</w:t>
      </w:r>
      <w:r w:rsidRPr="002A04E8">
        <w:rPr>
          <w:rFonts w:cs="Modam"/>
          <w:sz w:val="20"/>
          <w:szCs w:val="20"/>
          <w:rtl/>
          <w:lang w:bidi="fa-IR"/>
        </w:rPr>
        <w:t xml:space="preserve"> لازم به سال بعد</w:t>
      </w:r>
      <w:r w:rsidRPr="002A04E8">
        <w:rPr>
          <w:rFonts w:cs="Modam"/>
          <w:sz w:val="20"/>
          <w:szCs w:val="20"/>
          <w:lang w:bidi="fa-IR"/>
        </w:rPr>
        <w:t>.</w:t>
      </w:r>
    </w:p>
    <w:p w14:paraId="52784EB0" w14:textId="1B96AED5" w:rsidR="002A04E8" w:rsidRPr="002A04E8" w:rsidRDefault="002A04E8" w:rsidP="002A04E8">
      <w:pPr>
        <w:pStyle w:val="ListParagraph"/>
        <w:numPr>
          <w:ilvl w:val="1"/>
          <w:numId w:val="1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2A04E8">
        <w:rPr>
          <w:rFonts w:cs="Modam" w:hint="cs"/>
          <w:b/>
          <w:bCs/>
          <w:sz w:val="20"/>
          <w:szCs w:val="20"/>
          <w:rtl/>
          <w:lang w:bidi="fa-IR"/>
        </w:rPr>
        <w:t>ا</w:t>
      </w:r>
      <w:r w:rsidRPr="002A04E8">
        <w:rPr>
          <w:rFonts w:cs="Modam"/>
          <w:b/>
          <w:bCs/>
          <w:sz w:val="20"/>
          <w:szCs w:val="20"/>
          <w:rtl/>
          <w:lang w:bidi="fa-IR"/>
        </w:rPr>
        <w:t>فتتاح</w:t>
      </w:r>
      <w:r w:rsidRPr="002A04E8">
        <w:rPr>
          <w:rFonts w:cs="Modam" w:hint="cs"/>
          <w:b/>
          <w:bCs/>
          <w:sz w:val="20"/>
          <w:szCs w:val="20"/>
          <w:rtl/>
          <w:lang w:bidi="fa-IR"/>
        </w:rPr>
        <w:t>ی</w:t>
      </w:r>
      <w:r w:rsidRPr="002A04E8">
        <w:rPr>
          <w:rFonts w:cs="Modam" w:hint="eastAsia"/>
          <w:b/>
          <w:bCs/>
          <w:sz w:val="20"/>
          <w:szCs w:val="20"/>
          <w:rtl/>
          <w:lang w:bidi="fa-IR"/>
        </w:rPr>
        <w:t>ه</w:t>
      </w:r>
      <w:r w:rsidRPr="002A04E8">
        <w:rPr>
          <w:rFonts w:cs="Modam" w:hint="cs"/>
          <w:b/>
          <w:bCs/>
          <w:sz w:val="20"/>
          <w:szCs w:val="20"/>
          <w:rtl/>
          <w:lang w:bidi="fa-IR"/>
        </w:rPr>
        <w:t>:</w:t>
      </w:r>
      <w:r w:rsidRPr="002A04E8">
        <w:rPr>
          <w:rFonts w:cs="Modam" w:hint="cs"/>
          <w:sz w:val="20"/>
          <w:szCs w:val="20"/>
          <w:rtl/>
          <w:lang w:bidi="fa-IR"/>
        </w:rPr>
        <w:t xml:space="preserve"> </w:t>
      </w:r>
      <w:r w:rsidRPr="002A04E8">
        <w:rPr>
          <w:rFonts w:cs="Modam" w:hint="eastAsia"/>
          <w:sz w:val="20"/>
          <w:szCs w:val="20"/>
          <w:rtl/>
          <w:lang w:bidi="fa-IR"/>
        </w:rPr>
        <w:t>ثبت</w:t>
      </w:r>
      <w:r w:rsidRPr="002A04E8">
        <w:rPr>
          <w:rFonts w:cs="Modam"/>
          <w:sz w:val="20"/>
          <w:szCs w:val="20"/>
          <w:rtl/>
          <w:lang w:bidi="fa-IR"/>
        </w:rPr>
        <w:t xml:space="preserve"> حسابدار</w:t>
      </w:r>
      <w:r w:rsidRPr="002A04E8">
        <w:rPr>
          <w:rFonts w:cs="Modam" w:hint="cs"/>
          <w:sz w:val="20"/>
          <w:szCs w:val="20"/>
          <w:rtl/>
          <w:lang w:bidi="fa-IR"/>
        </w:rPr>
        <w:t>ی</w:t>
      </w:r>
      <w:r w:rsidRPr="002A04E8">
        <w:rPr>
          <w:rFonts w:cs="Modam"/>
          <w:sz w:val="20"/>
          <w:szCs w:val="20"/>
          <w:rtl/>
          <w:lang w:bidi="fa-IR"/>
        </w:rPr>
        <w:t xml:space="preserve"> آغاز دوره مال</w:t>
      </w:r>
      <w:r w:rsidRPr="002A04E8">
        <w:rPr>
          <w:rFonts w:cs="Modam" w:hint="cs"/>
          <w:sz w:val="20"/>
          <w:szCs w:val="20"/>
          <w:rtl/>
          <w:lang w:bidi="fa-IR"/>
        </w:rPr>
        <w:t>ی</w:t>
      </w:r>
      <w:r w:rsidRPr="002A04E8">
        <w:rPr>
          <w:rFonts w:cs="Modam"/>
          <w:sz w:val="20"/>
          <w:szCs w:val="20"/>
          <w:rtl/>
          <w:lang w:bidi="fa-IR"/>
        </w:rPr>
        <w:t xml:space="preserve"> جد</w:t>
      </w:r>
      <w:r w:rsidRPr="002A04E8">
        <w:rPr>
          <w:rFonts w:cs="Modam" w:hint="cs"/>
          <w:sz w:val="20"/>
          <w:szCs w:val="20"/>
          <w:rtl/>
          <w:lang w:bidi="fa-IR"/>
        </w:rPr>
        <w:t>ی</w:t>
      </w:r>
      <w:r w:rsidRPr="002A04E8">
        <w:rPr>
          <w:rFonts w:cs="Modam" w:hint="eastAsia"/>
          <w:sz w:val="20"/>
          <w:szCs w:val="20"/>
          <w:rtl/>
          <w:lang w:bidi="fa-IR"/>
        </w:rPr>
        <w:t>د</w:t>
      </w:r>
      <w:r w:rsidRPr="002A04E8">
        <w:rPr>
          <w:rFonts w:cs="Modam"/>
          <w:sz w:val="20"/>
          <w:szCs w:val="20"/>
          <w:rtl/>
          <w:lang w:bidi="fa-IR"/>
        </w:rPr>
        <w:t xml:space="preserve"> که بر اساس سند اختتام</w:t>
      </w:r>
      <w:r w:rsidRPr="002A04E8">
        <w:rPr>
          <w:rFonts w:cs="Modam" w:hint="cs"/>
          <w:sz w:val="20"/>
          <w:szCs w:val="20"/>
          <w:rtl/>
          <w:lang w:bidi="fa-IR"/>
        </w:rPr>
        <w:t>ی</w:t>
      </w:r>
      <w:r w:rsidRPr="002A04E8">
        <w:rPr>
          <w:rFonts w:cs="Modam" w:hint="eastAsia"/>
          <w:sz w:val="20"/>
          <w:szCs w:val="20"/>
          <w:rtl/>
          <w:lang w:bidi="fa-IR"/>
        </w:rPr>
        <w:t>ه</w:t>
      </w:r>
      <w:r w:rsidRPr="002A04E8">
        <w:rPr>
          <w:rFonts w:cs="Modam"/>
          <w:sz w:val="20"/>
          <w:szCs w:val="20"/>
          <w:rtl/>
          <w:lang w:bidi="fa-IR"/>
        </w:rPr>
        <w:t xml:space="preserve"> سال قبل انجام م</w:t>
      </w:r>
      <w:r w:rsidRPr="002A04E8">
        <w:rPr>
          <w:rFonts w:cs="Modam" w:hint="cs"/>
          <w:sz w:val="20"/>
          <w:szCs w:val="20"/>
          <w:rtl/>
          <w:lang w:bidi="fa-IR"/>
        </w:rPr>
        <w:t>ی‌</w:t>
      </w:r>
      <w:r w:rsidRPr="002A04E8">
        <w:rPr>
          <w:rFonts w:cs="Modam" w:hint="eastAsia"/>
          <w:sz w:val="20"/>
          <w:szCs w:val="20"/>
          <w:rtl/>
          <w:lang w:bidi="fa-IR"/>
        </w:rPr>
        <w:t>شود</w:t>
      </w:r>
      <w:r w:rsidRPr="002A04E8">
        <w:rPr>
          <w:rFonts w:cs="Modam"/>
          <w:sz w:val="20"/>
          <w:szCs w:val="20"/>
          <w:lang w:bidi="fa-IR"/>
        </w:rPr>
        <w:t>.</w:t>
      </w:r>
    </w:p>
    <w:p w14:paraId="398F7278" w14:textId="21AAC815" w:rsidR="002A04E8" w:rsidRPr="002A04E8" w:rsidRDefault="002A04E8" w:rsidP="002A04E8">
      <w:pPr>
        <w:pStyle w:val="ListParagraph"/>
        <w:numPr>
          <w:ilvl w:val="1"/>
          <w:numId w:val="1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2A04E8">
        <w:rPr>
          <w:rFonts w:cs="Modam" w:hint="cs"/>
          <w:b/>
          <w:bCs/>
          <w:sz w:val="18"/>
          <w:szCs w:val="18"/>
          <w:rtl/>
          <w:lang w:bidi="fa-IR"/>
        </w:rPr>
        <w:t>ح</w:t>
      </w:r>
      <w:r w:rsidRPr="002A04E8">
        <w:rPr>
          <w:rFonts w:cs="Modam"/>
          <w:b/>
          <w:bCs/>
          <w:sz w:val="18"/>
          <w:szCs w:val="18"/>
          <w:rtl/>
          <w:lang w:bidi="fa-IR"/>
        </w:rPr>
        <w:t>ساب‌ها</w:t>
      </w:r>
      <w:r w:rsidRPr="002A04E8">
        <w:rPr>
          <w:rFonts w:cs="Modam" w:hint="cs"/>
          <w:b/>
          <w:bCs/>
          <w:sz w:val="18"/>
          <w:szCs w:val="18"/>
          <w:rtl/>
          <w:lang w:bidi="fa-IR"/>
        </w:rPr>
        <w:t>ی</w:t>
      </w:r>
      <w:r w:rsidRPr="002A04E8">
        <w:rPr>
          <w:rFonts w:cs="Modam"/>
          <w:b/>
          <w:bCs/>
          <w:sz w:val="18"/>
          <w:szCs w:val="18"/>
          <w:rtl/>
          <w:lang w:bidi="fa-IR"/>
        </w:rPr>
        <w:t xml:space="preserve"> موقت</w:t>
      </w:r>
      <w:r w:rsidRPr="002A04E8">
        <w:rPr>
          <w:rFonts w:cs="Modam" w:hint="cs"/>
          <w:b/>
          <w:bCs/>
          <w:sz w:val="18"/>
          <w:szCs w:val="18"/>
          <w:rtl/>
          <w:lang w:bidi="fa-IR"/>
        </w:rPr>
        <w:t>:</w:t>
      </w:r>
      <w:r w:rsidRPr="002A04E8">
        <w:rPr>
          <w:rFonts w:cs="Modam" w:hint="cs"/>
          <w:sz w:val="18"/>
          <w:szCs w:val="18"/>
          <w:rtl/>
          <w:lang w:bidi="fa-IR"/>
        </w:rPr>
        <w:t xml:space="preserve"> </w:t>
      </w:r>
      <w:r w:rsidRPr="002A04E8">
        <w:rPr>
          <w:rFonts w:cs="Modam" w:hint="eastAsia"/>
          <w:sz w:val="20"/>
          <w:szCs w:val="20"/>
          <w:rtl/>
          <w:lang w:bidi="fa-IR"/>
        </w:rPr>
        <w:t>حساب‌ها</w:t>
      </w:r>
      <w:r w:rsidRPr="002A04E8">
        <w:rPr>
          <w:rFonts w:cs="Modam" w:hint="cs"/>
          <w:sz w:val="20"/>
          <w:szCs w:val="20"/>
          <w:rtl/>
          <w:lang w:bidi="fa-IR"/>
        </w:rPr>
        <w:t>یی</w:t>
      </w:r>
      <w:r w:rsidRPr="002A04E8">
        <w:rPr>
          <w:rFonts w:cs="Modam"/>
          <w:sz w:val="20"/>
          <w:szCs w:val="20"/>
          <w:rtl/>
          <w:lang w:bidi="fa-IR"/>
        </w:rPr>
        <w:t xml:space="preserve"> که در پا</w:t>
      </w:r>
      <w:r w:rsidRPr="002A04E8">
        <w:rPr>
          <w:rFonts w:cs="Modam" w:hint="cs"/>
          <w:sz w:val="20"/>
          <w:szCs w:val="20"/>
          <w:rtl/>
          <w:lang w:bidi="fa-IR"/>
        </w:rPr>
        <w:t>ی</w:t>
      </w:r>
      <w:r w:rsidRPr="002A04E8">
        <w:rPr>
          <w:rFonts w:cs="Modam" w:hint="eastAsia"/>
          <w:sz w:val="20"/>
          <w:szCs w:val="20"/>
          <w:rtl/>
          <w:lang w:bidi="fa-IR"/>
        </w:rPr>
        <w:t>ان</w:t>
      </w:r>
      <w:r w:rsidRPr="002A04E8">
        <w:rPr>
          <w:rFonts w:cs="Modam"/>
          <w:sz w:val="20"/>
          <w:szCs w:val="20"/>
          <w:rtl/>
          <w:lang w:bidi="fa-IR"/>
        </w:rPr>
        <w:t xml:space="preserve"> دوره بسته م</w:t>
      </w:r>
      <w:r w:rsidRPr="002A04E8">
        <w:rPr>
          <w:rFonts w:cs="Modam" w:hint="cs"/>
          <w:sz w:val="20"/>
          <w:szCs w:val="20"/>
          <w:rtl/>
          <w:lang w:bidi="fa-IR"/>
        </w:rPr>
        <w:t>ی‌</w:t>
      </w:r>
      <w:r w:rsidRPr="002A04E8">
        <w:rPr>
          <w:rFonts w:cs="Modam" w:hint="eastAsia"/>
          <w:sz w:val="20"/>
          <w:szCs w:val="20"/>
          <w:rtl/>
          <w:lang w:bidi="fa-IR"/>
        </w:rPr>
        <w:t>شوند؛</w:t>
      </w:r>
      <w:r w:rsidRPr="002A04E8">
        <w:rPr>
          <w:rFonts w:cs="Modam"/>
          <w:sz w:val="20"/>
          <w:szCs w:val="20"/>
          <w:rtl/>
          <w:lang w:bidi="fa-IR"/>
        </w:rPr>
        <w:t xml:space="preserve"> مانند درآمدها، هز</w:t>
      </w:r>
      <w:r w:rsidRPr="002A04E8">
        <w:rPr>
          <w:rFonts w:cs="Modam" w:hint="cs"/>
          <w:sz w:val="20"/>
          <w:szCs w:val="20"/>
          <w:rtl/>
          <w:lang w:bidi="fa-IR"/>
        </w:rPr>
        <w:t>ی</w:t>
      </w:r>
      <w:r w:rsidRPr="002A04E8">
        <w:rPr>
          <w:rFonts w:cs="Modam" w:hint="eastAsia"/>
          <w:sz w:val="20"/>
          <w:szCs w:val="20"/>
          <w:rtl/>
          <w:lang w:bidi="fa-IR"/>
        </w:rPr>
        <w:t>نه‌ها</w:t>
      </w:r>
      <w:r w:rsidRPr="002A04E8">
        <w:rPr>
          <w:rFonts w:cs="Modam"/>
          <w:sz w:val="20"/>
          <w:szCs w:val="20"/>
          <w:rtl/>
          <w:lang w:bidi="fa-IR"/>
        </w:rPr>
        <w:t xml:space="preserve"> و بها</w:t>
      </w:r>
      <w:r w:rsidRPr="002A04E8">
        <w:rPr>
          <w:rFonts w:cs="Modam" w:hint="cs"/>
          <w:sz w:val="20"/>
          <w:szCs w:val="20"/>
          <w:rtl/>
          <w:lang w:bidi="fa-IR"/>
        </w:rPr>
        <w:t>ی</w:t>
      </w:r>
      <w:r w:rsidRPr="002A04E8">
        <w:rPr>
          <w:rFonts w:cs="Modam"/>
          <w:sz w:val="20"/>
          <w:szCs w:val="20"/>
          <w:rtl/>
          <w:lang w:bidi="fa-IR"/>
        </w:rPr>
        <w:t xml:space="preserve"> تمام‌شده</w:t>
      </w:r>
      <w:r w:rsidRPr="002A04E8">
        <w:rPr>
          <w:rFonts w:cs="Modam"/>
          <w:sz w:val="20"/>
          <w:szCs w:val="20"/>
          <w:lang w:bidi="fa-IR"/>
        </w:rPr>
        <w:t>.</w:t>
      </w:r>
    </w:p>
    <w:p w14:paraId="4CEB3C93" w14:textId="27C27228" w:rsidR="002A04E8" w:rsidRPr="002A04E8" w:rsidRDefault="002A04E8" w:rsidP="002A04E8">
      <w:pPr>
        <w:pStyle w:val="ListParagraph"/>
        <w:numPr>
          <w:ilvl w:val="1"/>
          <w:numId w:val="1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2A04E8">
        <w:rPr>
          <w:rFonts w:cs="Modam" w:hint="cs"/>
          <w:b/>
          <w:bCs/>
          <w:sz w:val="18"/>
          <w:szCs w:val="18"/>
          <w:rtl/>
          <w:lang w:bidi="fa-IR"/>
        </w:rPr>
        <w:t>ح</w:t>
      </w:r>
      <w:r w:rsidRPr="002A04E8">
        <w:rPr>
          <w:rFonts w:cs="Modam"/>
          <w:b/>
          <w:bCs/>
          <w:sz w:val="18"/>
          <w:szCs w:val="18"/>
          <w:rtl/>
          <w:lang w:bidi="fa-IR"/>
        </w:rPr>
        <w:t>ساب‌ها</w:t>
      </w:r>
      <w:r w:rsidRPr="002A04E8">
        <w:rPr>
          <w:rFonts w:cs="Modam" w:hint="cs"/>
          <w:b/>
          <w:bCs/>
          <w:sz w:val="18"/>
          <w:szCs w:val="18"/>
          <w:rtl/>
          <w:lang w:bidi="fa-IR"/>
        </w:rPr>
        <w:t>ی</w:t>
      </w:r>
      <w:r w:rsidRPr="002A04E8">
        <w:rPr>
          <w:rFonts w:cs="Modam"/>
          <w:b/>
          <w:bCs/>
          <w:sz w:val="18"/>
          <w:szCs w:val="18"/>
          <w:rtl/>
          <w:lang w:bidi="fa-IR"/>
        </w:rPr>
        <w:t xml:space="preserve"> دائم</w:t>
      </w:r>
      <w:r w:rsidRPr="002A04E8">
        <w:rPr>
          <w:rFonts w:cs="Modam" w:hint="cs"/>
          <w:b/>
          <w:bCs/>
          <w:sz w:val="18"/>
          <w:szCs w:val="18"/>
          <w:rtl/>
          <w:lang w:bidi="fa-IR"/>
        </w:rPr>
        <w:t>ی:</w:t>
      </w:r>
      <w:r w:rsidRPr="002A04E8">
        <w:rPr>
          <w:rFonts w:cs="Modam" w:hint="cs"/>
          <w:sz w:val="18"/>
          <w:szCs w:val="18"/>
          <w:rtl/>
          <w:lang w:bidi="fa-IR"/>
        </w:rPr>
        <w:t xml:space="preserve"> </w:t>
      </w:r>
      <w:r w:rsidRPr="002A04E8">
        <w:rPr>
          <w:rFonts w:cs="Modam" w:hint="eastAsia"/>
          <w:sz w:val="20"/>
          <w:szCs w:val="20"/>
          <w:rtl/>
          <w:lang w:bidi="fa-IR"/>
        </w:rPr>
        <w:t>حساب‌ها</w:t>
      </w:r>
      <w:r w:rsidRPr="002A04E8">
        <w:rPr>
          <w:rFonts w:cs="Modam" w:hint="cs"/>
          <w:sz w:val="20"/>
          <w:szCs w:val="20"/>
          <w:rtl/>
          <w:lang w:bidi="fa-IR"/>
        </w:rPr>
        <w:t>یی</w:t>
      </w:r>
      <w:r w:rsidRPr="002A04E8">
        <w:rPr>
          <w:rFonts w:cs="Modam"/>
          <w:sz w:val="20"/>
          <w:szCs w:val="20"/>
          <w:rtl/>
          <w:lang w:bidi="fa-IR"/>
        </w:rPr>
        <w:t xml:space="preserve"> که مانده آن‌ها به دوره بعد منتقل م</w:t>
      </w:r>
      <w:r w:rsidRPr="002A04E8">
        <w:rPr>
          <w:rFonts w:cs="Modam" w:hint="cs"/>
          <w:sz w:val="20"/>
          <w:szCs w:val="20"/>
          <w:rtl/>
          <w:lang w:bidi="fa-IR"/>
        </w:rPr>
        <w:t>ی‌</w:t>
      </w:r>
      <w:r w:rsidRPr="002A04E8">
        <w:rPr>
          <w:rFonts w:cs="Modam" w:hint="eastAsia"/>
          <w:sz w:val="20"/>
          <w:szCs w:val="20"/>
          <w:rtl/>
          <w:lang w:bidi="fa-IR"/>
        </w:rPr>
        <w:t>شود؛</w:t>
      </w:r>
      <w:r w:rsidRPr="002A04E8">
        <w:rPr>
          <w:rFonts w:cs="Modam"/>
          <w:sz w:val="20"/>
          <w:szCs w:val="20"/>
          <w:rtl/>
          <w:lang w:bidi="fa-IR"/>
        </w:rPr>
        <w:t xml:space="preserve"> مانند دارا</w:t>
      </w:r>
      <w:r w:rsidRPr="002A04E8">
        <w:rPr>
          <w:rFonts w:cs="Modam" w:hint="cs"/>
          <w:sz w:val="20"/>
          <w:szCs w:val="20"/>
          <w:rtl/>
          <w:lang w:bidi="fa-IR"/>
        </w:rPr>
        <w:t>یی‌</w:t>
      </w:r>
      <w:r w:rsidRPr="002A04E8">
        <w:rPr>
          <w:rFonts w:cs="Modam" w:hint="eastAsia"/>
          <w:sz w:val="20"/>
          <w:szCs w:val="20"/>
          <w:rtl/>
          <w:lang w:bidi="fa-IR"/>
        </w:rPr>
        <w:t>ها،</w:t>
      </w:r>
      <w:r w:rsidRPr="002A04E8">
        <w:rPr>
          <w:rFonts w:cs="Modam"/>
          <w:sz w:val="20"/>
          <w:szCs w:val="20"/>
          <w:rtl/>
          <w:lang w:bidi="fa-IR"/>
        </w:rPr>
        <w:t xml:space="preserve"> بده</w:t>
      </w:r>
      <w:r w:rsidRPr="002A04E8">
        <w:rPr>
          <w:rFonts w:cs="Modam" w:hint="cs"/>
          <w:sz w:val="20"/>
          <w:szCs w:val="20"/>
          <w:rtl/>
          <w:lang w:bidi="fa-IR"/>
        </w:rPr>
        <w:t>ی‌</w:t>
      </w:r>
      <w:r w:rsidRPr="002A04E8">
        <w:rPr>
          <w:rFonts w:cs="Modam" w:hint="eastAsia"/>
          <w:sz w:val="20"/>
          <w:szCs w:val="20"/>
          <w:rtl/>
          <w:lang w:bidi="fa-IR"/>
        </w:rPr>
        <w:t>ها</w:t>
      </w:r>
      <w:r w:rsidRPr="002A04E8">
        <w:rPr>
          <w:rFonts w:cs="Modam"/>
          <w:sz w:val="20"/>
          <w:szCs w:val="20"/>
          <w:rtl/>
          <w:lang w:bidi="fa-IR"/>
        </w:rPr>
        <w:t xml:space="preserve"> و سرما</w:t>
      </w:r>
      <w:r w:rsidRPr="002A04E8">
        <w:rPr>
          <w:rFonts w:cs="Modam" w:hint="cs"/>
          <w:sz w:val="20"/>
          <w:szCs w:val="20"/>
          <w:rtl/>
          <w:lang w:bidi="fa-IR"/>
        </w:rPr>
        <w:t>ی</w:t>
      </w:r>
      <w:r w:rsidRPr="002A04E8">
        <w:rPr>
          <w:rFonts w:cs="Modam" w:hint="eastAsia"/>
          <w:sz w:val="20"/>
          <w:szCs w:val="20"/>
          <w:rtl/>
          <w:lang w:bidi="fa-IR"/>
        </w:rPr>
        <w:t>ه</w:t>
      </w:r>
      <w:r w:rsidRPr="002A04E8">
        <w:rPr>
          <w:rFonts w:cs="Modam"/>
          <w:sz w:val="20"/>
          <w:szCs w:val="20"/>
          <w:rtl/>
          <w:lang w:bidi="fa-IR"/>
        </w:rPr>
        <w:t>/سود و ز</w:t>
      </w:r>
      <w:r w:rsidRPr="002A04E8">
        <w:rPr>
          <w:rFonts w:cs="Modam" w:hint="cs"/>
          <w:sz w:val="20"/>
          <w:szCs w:val="20"/>
          <w:rtl/>
          <w:lang w:bidi="fa-IR"/>
        </w:rPr>
        <w:t>ی</w:t>
      </w:r>
      <w:r w:rsidRPr="002A04E8">
        <w:rPr>
          <w:rFonts w:cs="Modam" w:hint="eastAsia"/>
          <w:sz w:val="20"/>
          <w:szCs w:val="20"/>
          <w:rtl/>
          <w:lang w:bidi="fa-IR"/>
        </w:rPr>
        <w:t>ان</w:t>
      </w:r>
      <w:r w:rsidRPr="002A04E8">
        <w:rPr>
          <w:rFonts w:cs="Modam"/>
          <w:sz w:val="20"/>
          <w:szCs w:val="20"/>
          <w:rtl/>
          <w:lang w:bidi="fa-IR"/>
        </w:rPr>
        <w:t xml:space="preserve"> انباشته</w:t>
      </w:r>
      <w:r w:rsidRPr="002A04E8">
        <w:rPr>
          <w:rFonts w:cs="Modam"/>
          <w:sz w:val="20"/>
          <w:szCs w:val="20"/>
          <w:lang w:bidi="fa-IR"/>
        </w:rPr>
        <w:t>.</w:t>
      </w:r>
    </w:p>
    <w:p w14:paraId="59B9E462" w14:textId="229DED8F" w:rsidR="002A04E8" w:rsidRPr="002A04E8" w:rsidRDefault="002A04E8" w:rsidP="002A04E8">
      <w:pPr>
        <w:pStyle w:val="ListParagraph"/>
        <w:numPr>
          <w:ilvl w:val="1"/>
          <w:numId w:val="1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2A04E8">
        <w:rPr>
          <w:rFonts w:cs="Modam" w:hint="cs"/>
          <w:b/>
          <w:bCs/>
          <w:sz w:val="18"/>
          <w:szCs w:val="18"/>
          <w:rtl/>
          <w:lang w:bidi="fa-IR"/>
        </w:rPr>
        <w:t>تر</w:t>
      </w:r>
      <w:r w:rsidRPr="002A04E8">
        <w:rPr>
          <w:rFonts w:cs="Modam"/>
          <w:b/>
          <w:bCs/>
          <w:sz w:val="18"/>
          <w:szCs w:val="18"/>
          <w:rtl/>
          <w:lang w:bidi="fa-IR"/>
        </w:rPr>
        <w:t>از آزما</w:t>
      </w:r>
      <w:r w:rsidRPr="002A04E8">
        <w:rPr>
          <w:rFonts w:cs="Modam" w:hint="cs"/>
          <w:b/>
          <w:bCs/>
          <w:sz w:val="18"/>
          <w:szCs w:val="18"/>
          <w:rtl/>
          <w:lang w:bidi="fa-IR"/>
        </w:rPr>
        <w:t>ی</w:t>
      </w:r>
      <w:r w:rsidRPr="002A04E8">
        <w:rPr>
          <w:rFonts w:cs="Modam" w:hint="eastAsia"/>
          <w:b/>
          <w:bCs/>
          <w:sz w:val="18"/>
          <w:szCs w:val="18"/>
          <w:rtl/>
          <w:lang w:bidi="fa-IR"/>
        </w:rPr>
        <w:t>ش</w:t>
      </w:r>
      <w:r w:rsidRPr="002A04E8">
        <w:rPr>
          <w:rFonts w:cs="Modam" w:hint="cs"/>
          <w:b/>
          <w:bCs/>
          <w:sz w:val="18"/>
          <w:szCs w:val="18"/>
          <w:rtl/>
          <w:lang w:bidi="fa-IR"/>
        </w:rPr>
        <w:t>ی:</w:t>
      </w:r>
      <w:r w:rsidRPr="002A04E8">
        <w:rPr>
          <w:rFonts w:cs="Modam" w:hint="cs"/>
          <w:sz w:val="18"/>
          <w:szCs w:val="18"/>
          <w:rtl/>
          <w:lang w:bidi="fa-IR"/>
        </w:rPr>
        <w:t xml:space="preserve"> </w:t>
      </w:r>
      <w:r w:rsidRPr="002A04E8">
        <w:rPr>
          <w:rFonts w:cs="Modam" w:hint="eastAsia"/>
          <w:sz w:val="20"/>
          <w:szCs w:val="20"/>
          <w:rtl/>
          <w:lang w:bidi="fa-IR"/>
        </w:rPr>
        <w:t>گزارش</w:t>
      </w:r>
      <w:r w:rsidRPr="002A04E8">
        <w:rPr>
          <w:rFonts w:cs="Modam" w:hint="cs"/>
          <w:sz w:val="20"/>
          <w:szCs w:val="20"/>
          <w:rtl/>
          <w:lang w:bidi="fa-IR"/>
        </w:rPr>
        <w:t>ی</w:t>
      </w:r>
      <w:r w:rsidRPr="002A04E8">
        <w:rPr>
          <w:rFonts w:cs="Modam"/>
          <w:sz w:val="20"/>
          <w:szCs w:val="20"/>
          <w:rtl/>
          <w:lang w:bidi="fa-IR"/>
        </w:rPr>
        <w:t xml:space="preserve"> برا</w:t>
      </w:r>
      <w:r w:rsidRPr="002A04E8">
        <w:rPr>
          <w:rFonts w:cs="Modam" w:hint="cs"/>
          <w:sz w:val="20"/>
          <w:szCs w:val="20"/>
          <w:rtl/>
          <w:lang w:bidi="fa-IR"/>
        </w:rPr>
        <w:t>ی</w:t>
      </w:r>
      <w:r w:rsidRPr="002A04E8">
        <w:rPr>
          <w:rFonts w:cs="Modam"/>
          <w:sz w:val="20"/>
          <w:szCs w:val="20"/>
          <w:rtl/>
          <w:lang w:bidi="fa-IR"/>
        </w:rPr>
        <w:t xml:space="preserve"> کنترل تساو</w:t>
      </w:r>
      <w:r w:rsidRPr="002A04E8">
        <w:rPr>
          <w:rFonts w:cs="Modam" w:hint="cs"/>
          <w:sz w:val="20"/>
          <w:szCs w:val="20"/>
          <w:rtl/>
          <w:lang w:bidi="fa-IR"/>
        </w:rPr>
        <w:t>ی</w:t>
      </w:r>
      <w:r w:rsidRPr="002A04E8">
        <w:rPr>
          <w:rFonts w:cs="Modam"/>
          <w:sz w:val="20"/>
          <w:szCs w:val="20"/>
          <w:rtl/>
          <w:lang w:bidi="fa-IR"/>
        </w:rPr>
        <w:t xml:space="preserve"> جمع بدهکار و بستانکار حساب‌ها و بررس</w:t>
      </w:r>
      <w:r w:rsidRPr="002A04E8">
        <w:rPr>
          <w:rFonts w:cs="Modam" w:hint="cs"/>
          <w:sz w:val="20"/>
          <w:szCs w:val="20"/>
          <w:rtl/>
          <w:lang w:bidi="fa-IR"/>
        </w:rPr>
        <w:t>ی</w:t>
      </w:r>
      <w:r w:rsidRPr="002A04E8">
        <w:rPr>
          <w:rFonts w:cs="Modam"/>
          <w:sz w:val="20"/>
          <w:szCs w:val="20"/>
          <w:rtl/>
          <w:lang w:bidi="fa-IR"/>
        </w:rPr>
        <w:t xml:space="preserve"> صحت ثبت‌ها</w:t>
      </w:r>
      <w:r w:rsidRPr="002A04E8">
        <w:rPr>
          <w:rFonts w:cs="Modam"/>
          <w:sz w:val="20"/>
          <w:szCs w:val="20"/>
          <w:lang w:bidi="fa-IR"/>
        </w:rPr>
        <w:t>.</w:t>
      </w:r>
    </w:p>
    <w:p w14:paraId="4CE4DE8A" w14:textId="35A0B865" w:rsidR="002A04E8" w:rsidRPr="002A04E8" w:rsidRDefault="002A04E8" w:rsidP="002A04E8">
      <w:pPr>
        <w:pStyle w:val="ListParagraph"/>
        <w:numPr>
          <w:ilvl w:val="1"/>
          <w:numId w:val="1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2A04E8">
        <w:rPr>
          <w:rFonts w:cs="Modam"/>
          <w:b/>
          <w:bCs/>
          <w:sz w:val="18"/>
          <w:szCs w:val="18"/>
          <w:rtl/>
          <w:lang w:bidi="fa-IR"/>
        </w:rPr>
        <w:t>تراز اختتام</w:t>
      </w:r>
      <w:r w:rsidRPr="002A04E8">
        <w:rPr>
          <w:rFonts w:cs="Modam" w:hint="cs"/>
          <w:b/>
          <w:bCs/>
          <w:sz w:val="18"/>
          <w:szCs w:val="18"/>
          <w:rtl/>
          <w:lang w:bidi="fa-IR"/>
        </w:rPr>
        <w:t>ی</w:t>
      </w:r>
      <w:r w:rsidRPr="002A04E8">
        <w:rPr>
          <w:rFonts w:cs="Modam" w:hint="eastAsia"/>
          <w:b/>
          <w:bCs/>
          <w:sz w:val="18"/>
          <w:szCs w:val="18"/>
          <w:rtl/>
          <w:lang w:bidi="fa-IR"/>
        </w:rPr>
        <w:t>ه</w:t>
      </w:r>
      <w:r w:rsidRPr="002A04E8">
        <w:rPr>
          <w:rFonts w:cs="Modam" w:hint="cs"/>
          <w:b/>
          <w:bCs/>
          <w:sz w:val="18"/>
          <w:szCs w:val="18"/>
          <w:rtl/>
          <w:lang w:bidi="fa-IR"/>
        </w:rPr>
        <w:t>:</w:t>
      </w:r>
      <w:r w:rsidRPr="002A04E8">
        <w:rPr>
          <w:rFonts w:cs="Modam" w:hint="cs"/>
          <w:sz w:val="18"/>
          <w:szCs w:val="18"/>
          <w:rtl/>
          <w:lang w:bidi="fa-IR"/>
        </w:rPr>
        <w:t xml:space="preserve"> </w:t>
      </w:r>
      <w:r w:rsidRPr="002A04E8">
        <w:rPr>
          <w:rFonts w:cs="Modam" w:hint="eastAsia"/>
          <w:sz w:val="20"/>
          <w:szCs w:val="20"/>
          <w:rtl/>
          <w:lang w:bidi="fa-IR"/>
        </w:rPr>
        <w:t>حساب</w:t>
      </w:r>
      <w:r w:rsidRPr="002A04E8">
        <w:rPr>
          <w:rFonts w:cs="Modam"/>
          <w:sz w:val="20"/>
          <w:szCs w:val="20"/>
          <w:rtl/>
          <w:lang w:bidi="fa-IR"/>
        </w:rPr>
        <w:t xml:space="preserve"> کنترل</w:t>
      </w:r>
      <w:r w:rsidRPr="002A04E8">
        <w:rPr>
          <w:rFonts w:cs="Modam" w:hint="cs"/>
          <w:sz w:val="20"/>
          <w:szCs w:val="20"/>
          <w:rtl/>
          <w:lang w:bidi="fa-IR"/>
        </w:rPr>
        <w:t>ی</w:t>
      </w:r>
      <w:r w:rsidRPr="002A04E8">
        <w:rPr>
          <w:rFonts w:cs="Modam"/>
          <w:sz w:val="20"/>
          <w:szCs w:val="20"/>
          <w:rtl/>
          <w:lang w:bidi="fa-IR"/>
        </w:rPr>
        <w:t xml:space="preserve"> که در صورت ن</w:t>
      </w:r>
      <w:r w:rsidRPr="002A04E8">
        <w:rPr>
          <w:rFonts w:cs="Modam" w:hint="cs"/>
          <w:sz w:val="20"/>
          <w:szCs w:val="20"/>
          <w:rtl/>
          <w:lang w:bidi="fa-IR"/>
        </w:rPr>
        <w:t>ی</w:t>
      </w:r>
      <w:r w:rsidRPr="002A04E8">
        <w:rPr>
          <w:rFonts w:cs="Modam" w:hint="eastAsia"/>
          <w:sz w:val="20"/>
          <w:szCs w:val="20"/>
          <w:rtl/>
          <w:lang w:bidi="fa-IR"/>
        </w:rPr>
        <w:t>از</w:t>
      </w:r>
      <w:r w:rsidRPr="002A04E8">
        <w:rPr>
          <w:rFonts w:cs="Modam"/>
          <w:sz w:val="20"/>
          <w:szCs w:val="20"/>
          <w:rtl/>
          <w:lang w:bidi="fa-IR"/>
        </w:rPr>
        <w:t xml:space="preserve"> برا</w:t>
      </w:r>
      <w:r w:rsidRPr="002A04E8">
        <w:rPr>
          <w:rFonts w:cs="Modam" w:hint="cs"/>
          <w:sz w:val="20"/>
          <w:szCs w:val="20"/>
          <w:rtl/>
          <w:lang w:bidi="fa-IR"/>
        </w:rPr>
        <w:t>ی</w:t>
      </w:r>
      <w:r w:rsidRPr="002A04E8">
        <w:rPr>
          <w:rFonts w:cs="Modam"/>
          <w:sz w:val="20"/>
          <w:szCs w:val="20"/>
          <w:rtl/>
          <w:lang w:bidi="fa-IR"/>
        </w:rPr>
        <w:t xml:space="preserve"> متعادل کردن سند اختتام</w:t>
      </w:r>
      <w:r w:rsidRPr="002A04E8">
        <w:rPr>
          <w:rFonts w:cs="Modam" w:hint="cs"/>
          <w:sz w:val="20"/>
          <w:szCs w:val="20"/>
          <w:rtl/>
          <w:lang w:bidi="fa-IR"/>
        </w:rPr>
        <w:t>ی</w:t>
      </w:r>
      <w:r w:rsidRPr="002A04E8">
        <w:rPr>
          <w:rFonts w:cs="Modam" w:hint="eastAsia"/>
          <w:sz w:val="20"/>
          <w:szCs w:val="20"/>
          <w:rtl/>
          <w:lang w:bidi="fa-IR"/>
        </w:rPr>
        <w:t>ه</w:t>
      </w:r>
      <w:r w:rsidRPr="002A04E8">
        <w:rPr>
          <w:rFonts w:cs="Modam"/>
          <w:sz w:val="20"/>
          <w:szCs w:val="20"/>
          <w:rtl/>
          <w:lang w:bidi="fa-IR"/>
        </w:rPr>
        <w:t xml:space="preserve"> استفاده م</w:t>
      </w:r>
      <w:r w:rsidRPr="002A04E8">
        <w:rPr>
          <w:rFonts w:cs="Modam" w:hint="cs"/>
          <w:sz w:val="20"/>
          <w:szCs w:val="20"/>
          <w:rtl/>
          <w:lang w:bidi="fa-IR"/>
        </w:rPr>
        <w:t>ی‌</w:t>
      </w:r>
      <w:r w:rsidRPr="002A04E8">
        <w:rPr>
          <w:rFonts w:cs="Modam" w:hint="eastAsia"/>
          <w:sz w:val="20"/>
          <w:szCs w:val="20"/>
          <w:rtl/>
          <w:lang w:bidi="fa-IR"/>
        </w:rPr>
        <w:t>شود</w:t>
      </w:r>
      <w:r w:rsidRPr="002A04E8">
        <w:rPr>
          <w:rFonts w:cs="Modam"/>
          <w:sz w:val="20"/>
          <w:szCs w:val="20"/>
          <w:lang w:bidi="fa-IR"/>
        </w:rPr>
        <w:t>.</w:t>
      </w:r>
    </w:p>
    <w:p w14:paraId="4534BC31" w14:textId="108F78A3" w:rsidR="002A04E8" w:rsidRDefault="002A04E8" w:rsidP="002A04E8">
      <w:pPr>
        <w:pStyle w:val="ListParagraph"/>
        <w:numPr>
          <w:ilvl w:val="1"/>
          <w:numId w:val="1"/>
        </w:num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  <w:r w:rsidRPr="002A04E8">
        <w:rPr>
          <w:rFonts w:cs="Modam"/>
          <w:b/>
          <w:bCs/>
          <w:sz w:val="18"/>
          <w:szCs w:val="18"/>
          <w:rtl/>
          <w:lang w:bidi="fa-IR"/>
        </w:rPr>
        <w:t>ذخ</w:t>
      </w:r>
      <w:r w:rsidRPr="002A04E8">
        <w:rPr>
          <w:rFonts w:cs="Modam" w:hint="cs"/>
          <w:b/>
          <w:bCs/>
          <w:sz w:val="18"/>
          <w:szCs w:val="18"/>
          <w:rtl/>
          <w:lang w:bidi="fa-IR"/>
        </w:rPr>
        <w:t>ی</w:t>
      </w:r>
      <w:r w:rsidRPr="002A04E8">
        <w:rPr>
          <w:rFonts w:cs="Modam" w:hint="eastAsia"/>
          <w:b/>
          <w:bCs/>
          <w:sz w:val="18"/>
          <w:szCs w:val="18"/>
          <w:rtl/>
          <w:lang w:bidi="fa-IR"/>
        </w:rPr>
        <w:t>ره</w:t>
      </w:r>
      <w:r w:rsidRPr="002A04E8">
        <w:rPr>
          <w:rFonts w:cs="Modam"/>
          <w:b/>
          <w:bCs/>
          <w:sz w:val="18"/>
          <w:szCs w:val="18"/>
          <w:rtl/>
          <w:lang w:bidi="fa-IR"/>
        </w:rPr>
        <w:t xml:space="preserve"> هز</w:t>
      </w:r>
      <w:r w:rsidRPr="002A04E8">
        <w:rPr>
          <w:rFonts w:cs="Modam" w:hint="cs"/>
          <w:b/>
          <w:bCs/>
          <w:sz w:val="18"/>
          <w:szCs w:val="18"/>
          <w:rtl/>
          <w:lang w:bidi="fa-IR"/>
        </w:rPr>
        <w:t>ی</w:t>
      </w:r>
      <w:r w:rsidRPr="002A04E8">
        <w:rPr>
          <w:rFonts w:cs="Modam" w:hint="eastAsia"/>
          <w:b/>
          <w:bCs/>
          <w:sz w:val="18"/>
          <w:szCs w:val="18"/>
          <w:rtl/>
          <w:lang w:bidi="fa-IR"/>
        </w:rPr>
        <w:t>نه‌ها</w:t>
      </w:r>
      <w:r w:rsidRPr="002A04E8">
        <w:rPr>
          <w:rFonts w:cs="Modam" w:hint="cs"/>
          <w:b/>
          <w:bCs/>
          <w:sz w:val="18"/>
          <w:szCs w:val="18"/>
          <w:rtl/>
          <w:lang w:bidi="fa-IR"/>
        </w:rPr>
        <w:t>ی</w:t>
      </w:r>
      <w:r w:rsidRPr="002A04E8">
        <w:rPr>
          <w:rFonts w:cs="Modam"/>
          <w:b/>
          <w:bCs/>
          <w:sz w:val="18"/>
          <w:szCs w:val="18"/>
          <w:rtl/>
          <w:lang w:bidi="fa-IR"/>
        </w:rPr>
        <w:t xml:space="preserve"> معوق</w:t>
      </w:r>
      <w:r w:rsidRPr="002A04E8">
        <w:rPr>
          <w:rFonts w:cs="Modam" w:hint="cs"/>
          <w:b/>
          <w:bCs/>
          <w:sz w:val="18"/>
          <w:szCs w:val="18"/>
          <w:rtl/>
          <w:lang w:bidi="fa-IR"/>
        </w:rPr>
        <w:t>:</w:t>
      </w:r>
      <w:r w:rsidRPr="002A04E8">
        <w:rPr>
          <w:rFonts w:cs="Modam" w:hint="cs"/>
          <w:sz w:val="18"/>
          <w:szCs w:val="18"/>
          <w:rtl/>
          <w:lang w:bidi="fa-IR"/>
        </w:rPr>
        <w:t xml:space="preserve"> </w:t>
      </w:r>
      <w:r w:rsidRPr="002A04E8">
        <w:rPr>
          <w:rFonts w:cs="Modam" w:hint="eastAsia"/>
          <w:sz w:val="20"/>
          <w:szCs w:val="20"/>
          <w:rtl/>
          <w:lang w:bidi="fa-IR"/>
        </w:rPr>
        <w:t>ثبت</w:t>
      </w:r>
      <w:r w:rsidRPr="002A04E8">
        <w:rPr>
          <w:rFonts w:cs="Modam"/>
          <w:sz w:val="20"/>
          <w:szCs w:val="20"/>
          <w:rtl/>
          <w:lang w:bidi="fa-IR"/>
        </w:rPr>
        <w:t xml:space="preserve"> هز</w:t>
      </w:r>
      <w:r w:rsidRPr="002A04E8">
        <w:rPr>
          <w:rFonts w:cs="Modam" w:hint="cs"/>
          <w:sz w:val="20"/>
          <w:szCs w:val="20"/>
          <w:rtl/>
          <w:lang w:bidi="fa-IR"/>
        </w:rPr>
        <w:t>ی</w:t>
      </w:r>
      <w:r w:rsidRPr="002A04E8">
        <w:rPr>
          <w:rFonts w:cs="Modam" w:hint="eastAsia"/>
          <w:sz w:val="20"/>
          <w:szCs w:val="20"/>
          <w:rtl/>
          <w:lang w:bidi="fa-IR"/>
        </w:rPr>
        <w:t>نه‌ها</w:t>
      </w:r>
      <w:r w:rsidRPr="002A04E8">
        <w:rPr>
          <w:rFonts w:cs="Modam" w:hint="cs"/>
          <w:sz w:val="20"/>
          <w:szCs w:val="20"/>
          <w:rtl/>
          <w:lang w:bidi="fa-IR"/>
        </w:rPr>
        <w:t>یی</w:t>
      </w:r>
      <w:r w:rsidRPr="002A04E8">
        <w:rPr>
          <w:rFonts w:cs="Modam"/>
          <w:sz w:val="20"/>
          <w:szCs w:val="20"/>
          <w:rtl/>
          <w:lang w:bidi="fa-IR"/>
        </w:rPr>
        <w:t xml:space="preserve"> که متعلق به سال مال</w:t>
      </w:r>
      <w:r w:rsidRPr="002A04E8">
        <w:rPr>
          <w:rFonts w:cs="Modam" w:hint="cs"/>
          <w:sz w:val="20"/>
          <w:szCs w:val="20"/>
          <w:rtl/>
          <w:lang w:bidi="fa-IR"/>
        </w:rPr>
        <w:t>ی</w:t>
      </w:r>
      <w:r w:rsidRPr="002A04E8">
        <w:rPr>
          <w:rFonts w:cs="Modam"/>
          <w:sz w:val="20"/>
          <w:szCs w:val="20"/>
          <w:rtl/>
          <w:lang w:bidi="fa-IR"/>
        </w:rPr>
        <w:t xml:space="preserve"> جار</w:t>
      </w:r>
      <w:r w:rsidRPr="002A04E8">
        <w:rPr>
          <w:rFonts w:cs="Modam" w:hint="cs"/>
          <w:sz w:val="20"/>
          <w:szCs w:val="20"/>
          <w:rtl/>
          <w:lang w:bidi="fa-IR"/>
        </w:rPr>
        <w:t>ی‌</w:t>
      </w:r>
      <w:r w:rsidRPr="002A04E8">
        <w:rPr>
          <w:rFonts w:cs="Modam" w:hint="eastAsia"/>
          <w:sz w:val="20"/>
          <w:szCs w:val="20"/>
          <w:rtl/>
          <w:lang w:bidi="fa-IR"/>
        </w:rPr>
        <w:t>اند</w:t>
      </w:r>
      <w:r w:rsidRPr="002A04E8">
        <w:rPr>
          <w:rFonts w:cs="Modam"/>
          <w:sz w:val="20"/>
          <w:szCs w:val="20"/>
          <w:rtl/>
          <w:lang w:bidi="fa-IR"/>
        </w:rPr>
        <w:t xml:space="preserve"> اما هنوز پرداخت </w:t>
      </w:r>
      <w:r w:rsidRPr="002A04E8">
        <w:rPr>
          <w:rFonts w:cs="Modam" w:hint="cs"/>
          <w:sz w:val="20"/>
          <w:szCs w:val="20"/>
          <w:rtl/>
          <w:lang w:bidi="fa-IR"/>
        </w:rPr>
        <w:t>ی</w:t>
      </w:r>
      <w:r w:rsidRPr="002A04E8">
        <w:rPr>
          <w:rFonts w:cs="Modam" w:hint="eastAsia"/>
          <w:sz w:val="20"/>
          <w:szCs w:val="20"/>
          <w:rtl/>
          <w:lang w:bidi="fa-IR"/>
        </w:rPr>
        <w:t>ا</w:t>
      </w:r>
      <w:r w:rsidRPr="002A04E8">
        <w:rPr>
          <w:rFonts w:cs="Modam"/>
          <w:sz w:val="20"/>
          <w:szCs w:val="20"/>
          <w:rtl/>
          <w:lang w:bidi="fa-IR"/>
        </w:rPr>
        <w:t xml:space="preserve"> صورتحساب آن‌ها نها</w:t>
      </w:r>
      <w:r w:rsidRPr="002A04E8">
        <w:rPr>
          <w:rFonts w:cs="Modam" w:hint="cs"/>
          <w:sz w:val="20"/>
          <w:szCs w:val="20"/>
          <w:rtl/>
          <w:lang w:bidi="fa-IR"/>
        </w:rPr>
        <w:t>یی</w:t>
      </w:r>
      <w:r w:rsidRPr="002A04E8">
        <w:rPr>
          <w:rFonts w:cs="Modam"/>
          <w:sz w:val="20"/>
          <w:szCs w:val="20"/>
          <w:rtl/>
          <w:lang w:bidi="fa-IR"/>
        </w:rPr>
        <w:t xml:space="preserve"> نشده است.</w:t>
      </w:r>
    </w:p>
    <w:p w14:paraId="522AB672" w14:textId="1C2EA9CC" w:rsidR="00F12E79" w:rsidRPr="00264D79" w:rsidRDefault="00D715CE" w:rsidP="002A04E8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Modam"/>
          <w:b/>
          <w:bCs/>
          <w:sz w:val="20"/>
          <w:szCs w:val="20"/>
          <w:lang w:bidi="fa-IR"/>
        </w:rPr>
      </w:pPr>
      <w:r w:rsidRPr="008D1D5B">
        <w:rPr>
          <w:rFonts w:cs="Modam"/>
          <w:b/>
          <w:bCs/>
          <w:sz w:val="20"/>
          <w:szCs w:val="20"/>
          <w:rtl/>
          <w:lang w:bidi="fa-IR"/>
        </w:rPr>
        <w:lastRenderedPageBreak/>
        <w:t>مسئول</w:t>
      </w:r>
      <w:r w:rsidRPr="008D1D5B">
        <w:rPr>
          <w:rFonts w:cs="Modam" w:hint="cs"/>
          <w:b/>
          <w:bCs/>
          <w:sz w:val="20"/>
          <w:szCs w:val="20"/>
          <w:rtl/>
          <w:lang w:bidi="fa-IR"/>
        </w:rPr>
        <w:t>ی</w:t>
      </w:r>
      <w:r w:rsidRPr="008D1D5B">
        <w:rPr>
          <w:rFonts w:cs="Modam" w:hint="eastAsia"/>
          <w:b/>
          <w:bCs/>
          <w:sz w:val="20"/>
          <w:szCs w:val="20"/>
          <w:rtl/>
          <w:lang w:bidi="fa-IR"/>
        </w:rPr>
        <w:t>ت‌ها</w:t>
      </w:r>
    </w:p>
    <w:p w14:paraId="560549EE" w14:textId="283D7531" w:rsidR="002A04E8" w:rsidRPr="002A04E8" w:rsidRDefault="002A04E8" w:rsidP="002A04E8">
      <w:pPr>
        <w:pStyle w:val="ListParagraph"/>
        <w:numPr>
          <w:ilvl w:val="1"/>
          <w:numId w:val="1"/>
        </w:numPr>
        <w:bidi/>
        <w:spacing w:after="0" w:line="360" w:lineRule="auto"/>
        <w:jc w:val="both"/>
        <w:rPr>
          <w:rFonts w:cs="Modam"/>
          <w:b/>
          <w:bCs/>
          <w:sz w:val="20"/>
          <w:szCs w:val="20"/>
          <w:lang w:bidi="fa-IR"/>
        </w:rPr>
      </w:pPr>
      <w:r w:rsidRPr="002A04E8">
        <w:rPr>
          <w:rFonts w:cs="Modam" w:hint="cs"/>
          <w:b/>
          <w:bCs/>
          <w:sz w:val="20"/>
          <w:szCs w:val="20"/>
          <w:rtl/>
          <w:lang w:bidi="fa-IR"/>
        </w:rPr>
        <w:t>مدیر مالی</w:t>
      </w:r>
    </w:p>
    <w:p w14:paraId="23F21AFC" w14:textId="77777777" w:rsidR="002A04E8" w:rsidRPr="002A04E8" w:rsidRDefault="002A04E8" w:rsidP="002A04E8">
      <w:pPr>
        <w:numPr>
          <w:ilvl w:val="1"/>
          <w:numId w:val="141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2A04E8">
        <w:rPr>
          <w:rFonts w:cs="Modam" w:hint="cs"/>
          <w:sz w:val="20"/>
          <w:szCs w:val="20"/>
          <w:rtl/>
          <w:lang w:bidi="fa-IR"/>
        </w:rPr>
        <w:t>نظارت بر اجرای صحیح فرآیند اختتامیه و افتتاحیه</w:t>
      </w:r>
    </w:p>
    <w:p w14:paraId="5A185187" w14:textId="77777777" w:rsidR="002A04E8" w:rsidRDefault="002A04E8" w:rsidP="002A04E8">
      <w:pPr>
        <w:numPr>
          <w:ilvl w:val="1"/>
          <w:numId w:val="141"/>
        </w:num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  <w:r w:rsidRPr="002A04E8">
        <w:rPr>
          <w:rFonts w:cs="Modam" w:hint="cs"/>
          <w:sz w:val="20"/>
          <w:szCs w:val="20"/>
          <w:rtl/>
          <w:lang w:bidi="fa-IR"/>
        </w:rPr>
        <w:t>اطمینان از انطباق با مقررات و استانداردهای حسابداری</w:t>
      </w:r>
    </w:p>
    <w:p w14:paraId="2A633A19" w14:textId="77777777" w:rsidR="00914572" w:rsidRPr="002A04E8" w:rsidRDefault="00914572" w:rsidP="00914572">
      <w:p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</w:p>
    <w:p w14:paraId="71FC81F4" w14:textId="3B1D562D" w:rsidR="002A04E8" w:rsidRPr="002A04E8" w:rsidRDefault="002A04E8" w:rsidP="002A04E8">
      <w:pPr>
        <w:pStyle w:val="ListParagraph"/>
        <w:numPr>
          <w:ilvl w:val="1"/>
          <w:numId w:val="1"/>
        </w:numPr>
        <w:bidi/>
        <w:spacing w:after="0" w:line="360" w:lineRule="auto"/>
        <w:jc w:val="both"/>
        <w:rPr>
          <w:rFonts w:cs="Modam"/>
          <w:b/>
          <w:bCs/>
          <w:sz w:val="20"/>
          <w:szCs w:val="20"/>
          <w:rtl/>
          <w:lang w:bidi="fa-IR"/>
        </w:rPr>
      </w:pPr>
      <w:r>
        <w:rPr>
          <w:rFonts w:cs="Modam" w:hint="cs"/>
          <w:b/>
          <w:bCs/>
          <w:sz w:val="20"/>
          <w:szCs w:val="20"/>
          <w:rtl/>
          <w:lang w:bidi="fa-IR"/>
        </w:rPr>
        <w:t xml:space="preserve">کارشناس حسابداری </w:t>
      </w:r>
      <w:r w:rsidRPr="002A04E8">
        <w:rPr>
          <w:rFonts w:cs="Modam" w:hint="cs"/>
          <w:b/>
          <w:bCs/>
          <w:sz w:val="20"/>
          <w:szCs w:val="20"/>
          <w:rtl/>
          <w:lang w:bidi="fa-IR"/>
        </w:rPr>
        <w:t>مسئول هر پروژه در واحد مالی</w:t>
      </w:r>
    </w:p>
    <w:p w14:paraId="7F126CA4" w14:textId="77777777" w:rsidR="002A04E8" w:rsidRPr="002A04E8" w:rsidRDefault="002A04E8" w:rsidP="002A04E8">
      <w:pPr>
        <w:numPr>
          <w:ilvl w:val="1"/>
          <w:numId w:val="141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2A04E8">
        <w:rPr>
          <w:rFonts w:cs="Modam" w:hint="cs"/>
          <w:sz w:val="20"/>
          <w:szCs w:val="20"/>
          <w:rtl/>
          <w:lang w:bidi="fa-IR"/>
        </w:rPr>
        <w:t>بررسی و تطبیق مانده حساب‌های هر پروژه</w:t>
      </w:r>
    </w:p>
    <w:p w14:paraId="00DECB4A" w14:textId="77777777" w:rsidR="002A04E8" w:rsidRPr="002A04E8" w:rsidRDefault="002A04E8" w:rsidP="002A04E8">
      <w:pPr>
        <w:numPr>
          <w:ilvl w:val="1"/>
          <w:numId w:val="141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2A04E8">
        <w:rPr>
          <w:rFonts w:cs="Modam" w:hint="cs"/>
          <w:sz w:val="20"/>
          <w:szCs w:val="20"/>
          <w:rtl/>
          <w:lang w:bidi="fa-IR"/>
        </w:rPr>
        <w:t>پیگیری صحت حساب‌های طرف حساب‌های پروژه</w:t>
      </w:r>
    </w:p>
    <w:p w14:paraId="7E298529" w14:textId="77777777" w:rsidR="002A04E8" w:rsidRDefault="002A04E8" w:rsidP="002A04E8">
      <w:pPr>
        <w:numPr>
          <w:ilvl w:val="1"/>
          <w:numId w:val="141"/>
        </w:num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  <w:r w:rsidRPr="002A04E8">
        <w:rPr>
          <w:rFonts w:cs="Modam" w:hint="cs"/>
          <w:sz w:val="20"/>
          <w:szCs w:val="20"/>
          <w:rtl/>
          <w:lang w:bidi="fa-IR"/>
        </w:rPr>
        <w:t>کنترل اسناد مرتبط با درآمد، هزینه، انبار و سایر عملیات پروژه</w:t>
      </w:r>
    </w:p>
    <w:p w14:paraId="31C1CA32" w14:textId="77777777" w:rsidR="00914572" w:rsidRPr="002A04E8" w:rsidRDefault="00914572" w:rsidP="00914572">
      <w:p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</w:p>
    <w:p w14:paraId="19E66757" w14:textId="2F86391A" w:rsidR="002A04E8" w:rsidRPr="002A04E8" w:rsidRDefault="002A04E8" w:rsidP="002A04E8">
      <w:pPr>
        <w:pStyle w:val="ListParagraph"/>
        <w:numPr>
          <w:ilvl w:val="1"/>
          <w:numId w:val="1"/>
        </w:numPr>
        <w:bidi/>
        <w:spacing w:after="0" w:line="360" w:lineRule="auto"/>
        <w:jc w:val="both"/>
        <w:rPr>
          <w:rFonts w:cs="Modam"/>
          <w:b/>
          <w:bCs/>
          <w:sz w:val="20"/>
          <w:szCs w:val="20"/>
          <w:rtl/>
          <w:lang w:bidi="fa-IR"/>
        </w:rPr>
      </w:pPr>
      <w:r>
        <w:rPr>
          <w:rFonts w:cs="Modam" w:hint="cs"/>
          <w:b/>
          <w:bCs/>
          <w:sz w:val="20"/>
          <w:szCs w:val="20"/>
          <w:rtl/>
          <w:lang w:bidi="fa-IR"/>
        </w:rPr>
        <w:t xml:space="preserve">مسئول </w:t>
      </w:r>
      <w:r w:rsidRPr="002A04E8">
        <w:rPr>
          <w:rFonts w:cs="Modam" w:hint="cs"/>
          <w:b/>
          <w:bCs/>
          <w:sz w:val="20"/>
          <w:szCs w:val="20"/>
          <w:rtl/>
          <w:lang w:bidi="fa-IR"/>
        </w:rPr>
        <w:t>خزانه‌دار</w:t>
      </w:r>
      <w:r>
        <w:rPr>
          <w:rFonts w:cs="Modam" w:hint="cs"/>
          <w:b/>
          <w:bCs/>
          <w:sz w:val="20"/>
          <w:szCs w:val="20"/>
          <w:rtl/>
          <w:lang w:bidi="fa-IR"/>
        </w:rPr>
        <w:t>ی</w:t>
      </w:r>
    </w:p>
    <w:p w14:paraId="371733C5" w14:textId="77777777" w:rsidR="002A04E8" w:rsidRPr="002A04E8" w:rsidRDefault="002A04E8" w:rsidP="002A04E8">
      <w:pPr>
        <w:numPr>
          <w:ilvl w:val="1"/>
          <w:numId w:val="141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2A04E8">
        <w:rPr>
          <w:rFonts w:cs="Modam" w:hint="cs"/>
          <w:sz w:val="20"/>
          <w:szCs w:val="20"/>
          <w:rtl/>
          <w:lang w:bidi="fa-IR"/>
        </w:rPr>
        <w:t>کنترل و تأیید موجودی نقدی و حساب‌های بانکی</w:t>
      </w:r>
    </w:p>
    <w:p w14:paraId="1029EB21" w14:textId="77777777" w:rsidR="002A04E8" w:rsidRPr="002A04E8" w:rsidRDefault="002A04E8" w:rsidP="002A04E8">
      <w:pPr>
        <w:numPr>
          <w:ilvl w:val="1"/>
          <w:numId w:val="141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2A04E8">
        <w:rPr>
          <w:rFonts w:cs="Modam" w:hint="cs"/>
          <w:sz w:val="20"/>
          <w:szCs w:val="20"/>
          <w:rtl/>
          <w:lang w:bidi="fa-IR"/>
        </w:rPr>
        <w:t>تطبیق حساب‌های بانکی به تفکیک حساب و پروژه</w:t>
      </w:r>
    </w:p>
    <w:p w14:paraId="332E0D4F" w14:textId="77777777" w:rsidR="002A04E8" w:rsidRDefault="002A04E8" w:rsidP="002A04E8">
      <w:pPr>
        <w:numPr>
          <w:ilvl w:val="1"/>
          <w:numId w:val="141"/>
        </w:num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  <w:r w:rsidRPr="002A04E8">
        <w:rPr>
          <w:rFonts w:cs="Modam" w:hint="cs"/>
          <w:sz w:val="20"/>
          <w:szCs w:val="20"/>
          <w:rtl/>
          <w:lang w:bidi="fa-IR"/>
        </w:rPr>
        <w:t>ارائه گزارش نهایی مغایرت‌ها در صورت وجود</w:t>
      </w:r>
    </w:p>
    <w:p w14:paraId="712F9094" w14:textId="77777777" w:rsidR="00914572" w:rsidRPr="002A04E8" w:rsidRDefault="00914572" w:rsidP="00914572">
      <w:p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</w:p>
    <w:p w14:paraId="08C14BA5" w14:textId="495A9232" w:rsidR="002A04E8" w:rsidRPr="002A04E8" w:rsidRDefault="002A04E8" w:rsidP="002A04E8">
      <w:pPr>
        <w:pStyle w:val="ListParagraph"/>
        <w:numPr>
          <w:ilvl w:val="1"/>
          <w:numId w:val="1"/>
        </w:numPr>
        <w:bidi/>
        <w:spacing w:after="0" w:line="360" w:lineRule="auto"/>
        <w:jc w:val="both"/>
        <w:rPr>
          <w:rFonts w:cs="Modam"/>
          <w:b/>
          <w:bCs/>
          <w:sz w:val="20"/>
          <w:szCs w:val="20"/>
          <w:rtl/>
          <w:lang w:bidi="fa-IR"/>
        </w:rPr>
      </w:pPr>
      <w:r w:rsidRPr="002A04E8">
        <w:rPr>
          <w:rFonts w:cs="Modam" w:hint="cs"/>
          <w:b/>
          <w:bCs/>
          <w:sz w:val="20"/>
          <w:szCs w:val="20"/>
          <w:rtl/>
          <w:lang w:bidi="fa-IR"/>
        </w:rPr>
        <w:t>سرپرست کل انبارها و انباردار پروژه</w:t>
      </w:r>
    </w:p>
    <w:p w14:paraId="7A7FB867" w14:textId="77777777" w:rsidR="002A04E8" w:rsidRPr="002A04E8" w:rsidRDefault="002A04E8" w:rsidP="002A04E8">
      <w:pPr>
        <w:numPr>
          <w:ilvl w:val="1"/>
          <w:numId w:val="141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2A04E8">
        <w:rPr>
          <w:rFonts w:cs="Modam" w:hint="cs"/>
          <w:sz w:val="20"/>
          <w:szCs w:val="20"/>
          <w:rtl/>
          <w:lang w:bidi="fa-IR"/>
        </w:rPr>
        <w:t>تأیید موجودی انبارها در پایان دوره</w:t>
      </w:r>
    </w:p>
    <w:p w14:paraId="10D241DB" w14:textId="77777777" w:rsidR="002A04E8" w:rsidRPr="002A04E8" w:rsidRDefault="002A04E8" w:rsidP="002A04E8">
      <w:pPr>
        <w:numPr>
          <w:ilvl w:val="1"/>
          <w:numId w:val="141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2A04E8">
        <w:rPr>
          <w:rFonts w:cs="Modam" w:hint="cs"/>
          <w:sz w:val="20"/>
          <w:szCs w:val="20"/>
          <w:rtl/>
          <w:lang w:bidi="fa-IR"/>
        </w:rPr>
        <w:t>همکاری در کنترل موجودی‌های ابتدای دوره</w:t>
      </w:r>
    </w:p>
    <w:p w14:paraId="6D351A8A" w14:textId="77777777" w:rsidR="002A04E8" w:rsidRDefault="002A04E8" w:rsidP="002A04E8">
      <w:pPr>
        <w:numPr>
          <w:ilvl w:val="1"/>
          <w:numId w:val="141"/>
        </w:num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  <w:r w:rsidRPr="002A04E8">
        <w:rPr>
          <w:rFonts w:cs="Modam" w:hint="cs"/>
          <w:sz w:val="20"/>
          <w:szCs w:val="20"/>
          <w:rtl/>
          <w:lang w:bidi="fa-IR"/>
        </w:rPr>
        <w:t>ارائه تأییدیه موجودی اموال و کالاها</w:t>
      </w:r>
    </w:p>
    <w:p w14:paraId="04AC8E97" w14:textId="77777777" w:rsidR="00914572" w:rsidRPr="002A04E8" w:rsidRDefault="00914572" w:rsidP="00914572">
      <w:p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</w:p>
    <w:p w14:paraId="294811E0" w14:textId="6345C9F8" w:rsidR="002A04E8" w:rsidRPr="002A04E8" w:rsidRDefault="00440C4F" w:rsidP="002A04E8">
      <w:pPr>
        <w:pStyle w:val="ListParagraph"/>
        <w:numPr>
          <w:ilvl w:val="1"/>
          <w:numId w:val="1"/>
        </w:numPr>
        <w:bidi/>
        <w:spacing w:after="0" w:line="360" w:lineRule="auto"/>
        <w:jc w:val="both"/>
        <w:rPr>
          <w:rFonts w:cs="Modam"/>
          <w:b/>
          <w:bCs/>
          <w:sz w:val="20"/>
          <w:szCs w:val="20"/>
          <w:rtl/>
          <w:lang w:bidi="fa-IR"/>
        </w:rPr>
      </w:pPr>
      <w:r>
        <w:rPr>
          <w:rFonts w:cs="Modam" w:hint="cs"/>
          <w:b/>
          <w:bCs/>
          <w:sz w:val="20"/>
          <w:szCs w:val="20"/>
          <w:rtl/>
          <w:lang w:bidi="fa-IR"/>
        </w:rPr>
        <w:t>سرپرست</w:t>
      </w:r>
      <w:r w:rsidR="002A04E8" w:rsidRPr="002A04E8">
        <w:rPr>
          <w:rFonts w:cs="Modam" w:hint="cs"/>
          <w:b/>
          <w:bCs/>
          <w:sz w:val="20"/>
          <w:szCs w:val="20"/>
          <w:rtl/>
          <w:lang w:bidi="fa-IR"/>
        </w:rPr>
        <w:t xml:space="preserve"> حسابداری</w:t>
      </w:r>
    </w:p>
    <w:p w14:paraId="54BF2FDB" w14:textId="79C949C0" w:rsidR="00366C21" w:rsidRPr="00366C21" w:rsidRDefault="00366C21" w:rsidP="00366C21">
      <w:pPr>
        <w:numPr>
          <w:ilvl w:val="1"/>
          <w:numId w:val="141"/>
        </w:num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  <w:r w:rsidRPr="002A04E8">
        <w:rPr>
          <w:rFonts w:cs="Modam" w:hint="cs"/>
          <w:sz w:val="20"/>
          <w:szCs w:val="20"/>
          <w:rtl/>
          <w:lang w:bidi="fa-IR"/>
        </w:rPr>
        <w:t>تأیید نهایی اسناد مهم پایان سال</w:t>
      </w:r>
    </w:p>
    <w:p w14:paraId="4CE28E06" w14:textId="3A1BB4CA" w:rsidR="002A04E8" w:rsidRPr="002A04E8" w:rsidRDefault="002A04E8" w:rsidP="00366C21">
      <w:pPr>
        <w:numPr>
          <w:ilvl w:val="1"/>
          <w:numId w:val="141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2A04E8">
        <w:rPr>
          <w:rFonts w:cs="Modam" w:hint="cs"/>
          <w:sz w:val="20"/>
          <w:szCs w:val="20"/>
          <w:rtl/>
          <w:lang w:bidi="fa-IR"/>
        </w:rPr>
        <w:t xml:space="preserve">ثبت اسناد ذخیره، استهلاک، بستن حساب‌ها و </w:t>
      </w:r>
      <w:r w:rsidR="00B62D6D">
        <w:rPr>
          <w:rFonts w:cs="Modam" w:hint="cs"/>
          <w:sz w:val="20"/>
          <w:szCs w:val="20"/>
          <w:rtl/>
          <w:lang w:bidi="fa-IR"/>
        </w:rPr>
        <w:t xml:space="preserve">ثبت سند </w:t>
      </w:r>
      <w:r w:rsidRPr="002A04E8">
        <w:rPr>
          <w:rFonts w:cs="Modam" w:hint="cs"/>
          <w:sz w:val="20"/>
          <w:szCs w:val="20"/>
          <w:rtl/>
          <w:lang w:bidi="fa-IR"/>
        </w:rPr>
        <w:t>افتتاحیه</w:t>
      </w:r>
    </w:p>
    <w:p w14:paraId="2A6F593E" w14:textId="77777777" w:rsidR="002A04E8" w:rsidRPr="002A04E8" w:rsidRDefault="002A04E8" w:rsidP="002A04E8">
      <w:pPr>
        <w:numPr>
          <w:ilvl w:val="1"/>
          <w:numId w:val="141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2A04E8">
        <w:rPr>
          <w:rFonts w:cs="Modam" w:hint="cs"/>
          <w:sz w:val="20"/>
          <w:szCs w:val="20"/>
          <w:rtl/>
          <w:lang w:bidi="fa-IR"/>
        </w:rPr>
        <w:t>کنترل تراز آزمایشی و صحت مانده‌ها</w:t>
      </w:r>
    </w:p>
    <w:p w14:paraId="51B910F0" w14:textId="5B2E9FCE" w:rsidR="002A04E8" w:rsidRDefault="002A04E8" w:rsidP="00440C4F">
      <w:pPr>
        <w:numPr>
          <w:ilvl w:val="1"/>
          <w:numId w:val="141"/>
        </w:num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  <w:r w:rsidRPr="002A04E8">
        <w:rPr>
          <w:rFonts w:cs="Modam" w:hint="cs"/>
          <w:sz w:val="20"/>
          <w:szCs w:val="20"/>
          <w:rtl/>
          <w:lang w:bidi="fa-IR"/>
        </w:rPr>
        <w:t>بایگانی مستندات و گزارش‌های نهایی</w:t>
      </w:r>
    </w:p>
    <w:p w14:paraId="783FB482" w14:textId="77777777" w:rsidR="00B42BD9" w:rsidRDefault="00B42BD9" w:rsidP="00B42BD9">
      <w:p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</w:p>
    <w:p w14:paraId="7848B6D0" w14:textId="77777777" w:rsidR="00914572" w:rsidRDefault="00914572" w:rsidP="00914572">
      <w:p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</w:p>
    <w:p w14:paraId="70634916" w14:textId="77777777" w:rsidR="00914572" w:rsidRDefault="00914572" w:rsidP="00914572">
      <w:p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</w:p>
    <w:p w14:paraId="5D85D875" w14:textId="77777777" w:rsidR="00914572" w:rsidRDefault="00914572" w:rsidP="00914572">
      <w:p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</w:p>
    <w:p w14:paraId="61A52C74" w14:textId="77777777" w:rsidR="00914572" w:rsidRDefault="00914572" w:rsidP="00914572">
      <w:p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</w:p>
    <w:p w14:paraId="738170BF" w14:textId="77777777" w:rsidR="00914572" w:rsidRDefault="00914572" w:rsidP="00914572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Modam"/>
          <w:b/>
          <w:bCs/>
          <w:sz w:val="20"/>
          <w:szCs w:val="20"/>
          <w:lang w:bidi="fa-IR"/>
        </w:rPr>
      </w:pPr>
      <w:r w:rsidRPr="00914572">
        <w:rPr>
          <w:rFonts w:cs="Modam"/>
          <w:b/>
          <w:bCs/>
          <w:sz w:val="20"/>
          <w:szCs w:val="20"/>
          <w:rtl/>
          <w:lang w:bidi="fa-IR"/>
        </w:rPr>
        <w:lastRenderedPageBreak/>
        <w:t>تقو</w:t>
      </w:r>
      <w:r w:rsidRPr="00914572">
        <w:rPr>
          <w:rFonts w:cs="Modam" w:hint="cs"/>
          <w:b/>
          <w:bCs/>
          <w:sz w:val="20"/>
          <w:szCs w:val="20"/>
          <w:rtl/>
          <w:lang w:bidi="fa-IR"/>
        </w:rPr>
        <w:t>ی</w:t>
      </w:r>
      <w:r w:rsidRPr="00914572">
        <w:rPr>
          <w:rFonts w:cs="Modam" w:hint="eastAsia"/>
          <w:b/>
          <w:bCs/>
          <w:sz w:val="20"/>
          <w:szCs w:val="20"/>
          <w:rtl/>
          <w:lang w:bidi="fa-IR"/>
        </w:rPr>
        <w:t>م</w:t>
      </w:r>
      <w:r w:rsidRPr="00914572">
        <w:rPr>
          <w:rFonts w:cs="Modam"/>
          <w:b/>
          <w:bCs/>
          <w:sz w:val="20"/>
          <w:szCs w:val="20"/>
          <w:rtl/>
          <w:lang w:bidi="fa-IR"/>
        </w:rPr>
        <w:t xml:space="preserve"> و مهلت‌ها</w:t>
      </w:r>
      <w:r w:rsidRPr="00914572">
        <w:rPr>
          <w:rFonts w:cs="Modam" w:hint="cs"/>
          <w:b/>
          <w:bCs/>
          <w:sz w:val="20"/>
          <w:szCs w:val="20"/>
          <w:rtl/>
          <w:lang w:bidi="fa-IR"/>
        </w:rPr>
        <w:t>ی</w:t>
      </w:r>
      <w:r w:rsidRPr="00914572">
        <w:rPr>
          <w:rFonts w:cs="Modam"/>
          <w:b/>
          <w:bCs/>
          <w:sz w:val="20"/>
          <w:szCs w:val="20"/>
          <w:rtl/>
          <w:lang w:bidi="fa-IR"/>
        </w:rPr>
        <w:t xml:space="preserve"> زمان</w:t>
      </w:r>
      <w:r w:rsidRPr="00914572">
        <w:rPr>
          <w:rFonts w:cs="Modam" w:hint="cs"/>
          <w:b/>
          <w:bCs/>
          <w:sz w:val="20"/>
          <w:szCs w:val="20"/>
          <w:rtl/>
          <w:lang w:bidi="fa-IR"/>
        </w:rPr>
        <w:t>ی</w:t>
      </w:r>
      <w:r w:rsidRPr="00914572">
        <w:rPr>
          <w:rFonts w:cs="Modam"/>
          <w:b/>
          <w:bCs/>
          <w:sz w:val="20"/>
          <w:szCs w:val="20"/>
          <w:rtl/>
          <w:lang w:bidi="fa-IR"/>
        </w:rPr>
        <w:t xml:space="preserve"> کل</w:t>
      </w:r>
      <w:r w:rsidRPr="00914572">
        <w:rPr>
          <w:rFonts w:cs="Modam" w:hint="cs"/>
          <w:b/>
          <w:bCs/>
          <w:sz w:val="20"/>
          <w:szCs w:val="20"/>
          <w:rtl/>
          <w:lang w:bidi="fa-IR"/>
        </w:rPr>
        <w:t>ی</w:t>
      </w:r>
      <w:r w:rsidRPr="00914572">
        <w:rPr>
          <w:rFonts w:cs="Modam" w:hint="eastAsia"/>
          <w:b/>
          <w:bCs/>
          <w:sz w:val="20"/>
          <w:szCs w:val="20"/>
          <w:rtl/>
          <w:lang w:bidi="fa-IR"/>
        </w:rPr>
        <w:t>د</w:t>
      </w:r>
      <w:r w:rsidRPr="00914572">
        <w:rPr>
          <w:rFonts w:cs="Modam" w:hint="cs"/>
          <w:b/>
          <w:bCs/>
          <w:sz w:val="20"/>
          <w:szCs w:val="20"/>
          <w:rtl/>
          <w:lang w:bidi="fa-IR"/>
        </w:rPr>
        <w:t>ی</w:t>
      </w:r>
    </w:p>
    <w:p w14:paraId="28997D5C" w14:textId="68F6A0B2" w:rsidR="00914572" w:rsidRDefault="00914572" w:rsidP="00914572">
      <w:pPr>
        <w:bidi/>
        <w:spacing w:after="0" w:line="360" w:lineRule="auto"/>
        <w:jc w:val="both"/>
        <w:rPr>
          <w:rtl/>
          <w:lang w:bidi="fa-IR"/>
        </w:rPr>
      </w:pPr>
      <w:r w:rsidRPr="00914572">
        <w:rPr>
          <w:rFonts w:cs="Modam" w:hint="cs"/>
          <w:sz w:val="20"/>
          <w:szCs w:val="20"/>
          <w:rtl/>
          <w:lang w:bidi="fa-IR"/>
        </w:rPr>
        <w:t>جهت جلوگیری از انباشت کار و رعایت مواعد قانونی، تقویم اجرایی زیر باید دقیقاً رعایت شو</w:t>
      </w:r>
      <w:r>
        <w:rPr>
          <w:rFonts w:cs="Modam" w:hint="cs"/>
          <w:sz w:val="20"/>
          <w:szCs w:val="20"/>
          <w:rtl/>
          <w:lang w:bidi="fa-IR"/>
        </w:rPr>
        <w:t>د:</w:t>
      </w:r>
    </w:p>
    <w:tbl>
      <w:tblPr>
        <w:bidiVisual/>
        <w:tblW w:w="9431" w:type="dxa"/>
        <w:tblLook w:val="04A0" w:firstRow="1" w:lastRow="0" w:firstColumn="1" w:lastColumn="0" w:noHBand="0" w:noVBand="1"/>
      </w:tblPr>
      <w:tblGrid>
        <w:gridCol w:w="613"/>
        <w:gridCol w:w="4430"/>
        <w:gridCol w:w="2121"/>
        <w:gridCol w:w="2267"/>
      </w:tblGrid>
      <w:tr w:rsidR="00914572" w:rsidRPr="00914572" w14:paraId="0FEBD300" w14:textId="77777777" w:rsidTr="00C73594">
        <w:trPr>
          <w:trHeight w:val="397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5AA7" w14:textId="77777777" w:rsidR="00914572" w:rsidRPr="00914572" w:rsidRDefault="00914572" w:rsidP="00914572">
            <w:pPr>
              <w:bidi/>
              <w:spacing w:after="0" w:line="240" w:lineRule="auto"/>
              <w:jc w:val="center"/>
              <w:rPr>
                <w:rFonts w:ascii="Calibri" w:eastAsia="Times New Roman" w:hAnsi="Calibri" w:cs="Modam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4572">
              <w:rPr>
                <w:rFonts w:ascii="Calibri" w:eastAsia="Times New Roman" w:hAnsi="Calibri" w:cs="Modam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ردیف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78F5" w14:textId="77777777" w:rsidR="00914572" w:rsidRPr="00914572" w:rsidRDefault="00914572" w:rsidP="00914572">
            <w:pPr>
              <w:bidi/>
              <w:spacing w:after="0" w:line="240" w:lineRule="auto"/>
              <w:jc w:val="center"/>
              <w:rPr>
                <w:rFonts w:ascii="Calibri" w:eastAsia="Times New Roman" w:hAnsi="Calibri" w:cs="Modam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914572">
              <w:rPr>
                <w:rFonts w:ascii="Calibri" w:eastAsia="Times New Roman" w:hAnsi="Calibri" w:cs="Modam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اقدام اجرایی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C2300" w14:textId="77777777" w:rsidR="00914572" w:rsidRPr="00914572" w:rsidRDefault="00914572" w:rsidP="00914572">
            <w:pPr>
              <w:bidi/>
              <w:spacing w:after="0" w:line="240" w:lineRule="auto"/>
              <w:jc w:val="center"/>
              <w:rPr>
                <w:rFonts w:ascii="Calibri" w:eastAsia="Times New Roman" w:hAnsi="Calibri" w:cs="Modam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914572">
              <w:rPr>
                <w:rFonts w:ascii="Calibri" w:eastAsia="Times New Roman" w:hAnsi="Calibri" w:cs="Modam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مسئول اجرا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7823B" w14:textId="77777777" w:rsidR="00914572" w:rsidRPr="00914572" w:rsidRDefault="00914572" w:rsidP="00914572">
            <w:pPr>
              <w:bidi/>
              <w:spacing w:after="0" w:line="240" w:lineRule="auto"/>
              <w:jc w:val="center"/>
              <w:rPr>
                <w:rFonts w:ascii="Calibri" w:eastAsia="Times New Roman" w:hAnsi="Calibri" w:cs="Modam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</w:pPr>
            <w:r w:rsidRPr="00914572">
              <w:rPr>
                <w:rFonts w:ascii="Calibri" w:eastAsia="Times New Roman" w:hAnsi="Calibri" w:cs="Modam" w:hint="cs"/>
                <w:b/>
                <w:bCs/>
                <w:color w:val="000000"/>
                <w:kern w:val="0"/>
                <w:sz w:val="20"/>
                <w:szCs w:val="20"/>
                <w:rtl/>
                <w14:ligatures w14:val="none"/>
              </w:rPr>
              <w:t>مهلت زمانی</w:t>
            </w:r>
          </w:p>
        </w:tc>
      </w:tr>
      <w:tr w:rsidR="00914572" w:rsidRPr="00914572" w14:paraId="69B37F32" w14:textId="77777777" w:rsidTr="00C73594">
        <w:trPr>
          <w:trHeight w:val="39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A5800" w14:textId="77777777" w:rsidR="00914572" w:rsidRPr="00914572" w:rsidRDefault="00914572" w:rsidP="00914572">
            <w:pPr>
              <w:spacing w:after="0" w:line="240" w:lineRule="auto"/>
              <w:jc w:val="center"/>
              <w:rPr>
                <w:rFonts w:ascii="Calibri" w:eastAsia="Times New Roman" w:hAnsi="Calibri" w:cs="Modam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914572">
              <w:rPr>
                <w:rFonts w:ascii="Calibri" w:eastAsia="Times New Roman" w:hAnsi="Calibri" w:cs="Modam" w:hint="cs"/>
                <w:color w:val="000000"/>
                <w:kern w:val="0"/>
                <w:sz w:val="20"/>
                <w:szCs w:val="20"/>
                <w:lang w:bidi="fa-IR"/>
                <w14:ligatures w14:val="none"/>
              </w:rPr>
              <w:t>1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EF042" w14:textId="77777777" w:rsidR="00914572" w:rsidRPr="00914572" w:rsidRDefault="00914572" w:rsidP="00914572">
            <w:pPr>
              <w:bidi/>
              <w:spacing w:after="0" w:line="240" w:lineRule="auto"/>
              <w:rPr>
                <w:rFonts w:ascii="Calibri" w:eastAsia="Times New Roman" w:hAnsi="Calibri" w:cs="Modam"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914572">
              <w:rPr>
                <w:rFonts w:ascii="Calibri" w:eastAsia="Times New Roman" w:hAnsi="Calibri" w:cs="Modam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ارسال دستورالعمل انبارگردانی و هماهنگی شمارش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40245" w14:textId="77777777" w:rsidR="00914572" w:rsidRPr="00914572" w:rsidRDefault="00914572" w:rsidP="00914572">
            <w:pPr>
              <w:bidi/>
              <w:spacing w:after="0" w:line="240" w:lineRule="auto"/>
              <w:rPr>
                <w:rFonts w:ascii="Calibri" w:eastAsia="Times New Roman" w:hAnsi="Calibri" w:cs="Modam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914572">
              <w:rPr>
                <w:rFonts w:ascii="Calibri" w:eastAsia="Times New Roman" w:hAnsi="Calibri" w:cs="Modam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سرپرست حسابداری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7F94B" w14:textId="77777777" w:rsidR="00914572" w:rsidRPr="00914572" w:rsidRDefault="00914572" w:rsidP="00914572">
            <w:pPr>
              <w:bidi/>
              <w:spacing w:after="0" w:line="240" w:lineRule="auto"/>
              <w:rPr>
                <w:rFonts w:ascii="Calibri" w:eastAsia="Times New Roman" w:hAnsi="Calibri" w:cs="Modam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914572">
              <w:rPr>
                <w:rFonts w:ascii="Calibri" w:eastAsia="Times New Roman" w:hAnsi="Calibri" w:cs="Modam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تا ۱۵ اسفند ماه</w:t>
            </w:r>
          </w:p>
        </w:tc>
      </w:tr>
      <w:tr w:rsidR="00914572" w:rsidRPr="00914572" w14:paraId="3BB3D98A" w14:textId="77777777" w:rsidTr="00C73594">
        <w:trPr>
          <w:trHeight w:val="39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38FE9" w14:textId="77777777" w:rsidR="00914572" w:rsidRPr="00914572" w:rsidRDefault="00914572" w:rsidP="00914572">
            <w:pPr>
              <w:spacing w:after="0" w:line="240" w:lineRule="auto"/>
              <w:jc w:val="center"/>
              <w:rPr>
                <w:rFonts w:ascii="Calibri" w:eastAsia="Times New Roman" w:hAnsi="Calibri" w:cs="Modam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914572">
              <w:rPr>
                <w:rFonts w:ascii="Calibri" w:eastAsia="Times New Roman" w:hAnsi="Calibri" w:cs="Modam" w:hint="cs"/>
                <w:color w:val="000000"/>
                <w:kern w:val="0"/>
                <w:sz w:val="20"/>
                <w:szCs w:val="20"/>
                <w:lang w:bidi="fa-IR"/>
                <w14:ligatures w14:val="none"/>
              </w:rPr>
              <w:t>2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4A2F4" w14:textId="77777777" w:rsidR="00914572" w:rsidRPr="00914572" w:rsidRDefault="00914572" w:rsidP="00914572">
            <w:pPr>
              <w:bidi/>
              <w:spacing w:after="0" w:line="240" w:lineRule="auto"/>
              <w:rPr>
                <w:rFonts w:ascii="Calibri" w:eastAsia="Times New Roman" w:hAnsi="Calibri" w:cs="Modam"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914572">
              <w:rPr>
                <w:rFonts w:ascii="Calibri" w:eastAsia="Times New Roman" w:hAnsi="Calibri" w:cs="Modam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انجام انبارگردانی فیزیکی و تطبیق با سیستم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4527" w14:textId="77777777" w:rsidR="00914572" w:rsidRPr="00914572" w:rsidRDefault="00914572" w:rsidP="00914572">
            <w:pPr>
              <w:bidi/>
              <w:spacing w:after="0" w:line="240" w:lineRule="auto"/>
              <w:rPr>
                <w:rFonts w:ascii="Calibri" w:eastAsia="Times New Roman" w:hAnsi="Calibri" w:cs="Modam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914572">
              <w:rPr>
                <w:rFonts w:ascii="Calibri" w:eastAsia="Times New Roman" w:hAnsi="Calibri" w:cs="Modam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انباردار و حسابدار پروژه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5D331" w14:textId="77777777" w:rsidR="00914572" w:rsidRPr="00914572" w:rsidRDefault="00914572" w:rsidP="00914572">
            <w:pPr>
              <w:bidi/>
              <w:spacing w:after="0" w:line="240" w:lineRule="auto"/>
              <w:rPr>
                <w:rFonts w:ascii="Calibri" w:eastAsia="Times New Roman" w:hAnsi="Calibri" w:cs="Modam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914572">
              <w:rPr>
                <w:rFonts w:ascii="Calibri" w:eastAsia="Times New Roman" w:hAnsi="Calibri" w:cs="Modam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تا ۲۵ اسفند ماه</w:t>
            </w:r>
          </w:p>
        </w:tc>
      </w:tr>
      <w:tr w:rsidR="00914572" w:rsidRPr="00914572" w14:paraId="6C806178" w14:textId="77777777" w:rsidTr="00C73594">
        <w:trPr>
          <w:trHeight w:val="39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D5BB2" w14:textId="77777777" w:rsidR="00914572" w:rsidRPr="00914572" w:rsidRDefault="00914572" w:rsidP="00914572">
            <w:pPr>
              <w:spacing w:after="0" w:line="240" w:lineRule="auto"/>
              <w:jc w:val="center"/>
              <w:rPr>
                <w:rFonts w:ascii="Calibri" w:eastAsia="Times New Roman" w:hAnsi="Calibri" w:cs="Modam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914572">
              <w:rPr>
                <w:rFonts w:ascii="Calibri" w:eastAsia="Times New Roman" w:hAnsi="Calibri" w:cs="Modam" w:hint="cs"/>
                <w:color w:val="000000"/>
                <w:kern w:val="0"/>
                <w:sz w:val="20"/>
                <w:szCs w:val="20"/>
                <w:lang w:bidi="fa-IR"/>
                <w14:ligatures w14:val="none"/>
              </w:rPr>
              <w:t>3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3B053" w14:textId="77777777" w:rsidR="00914572" w:rsidRPr="00914572" w:rsidRDefault="00914572" w:rsidP="00914572">
            <w:pPr>
              <w:bidi/>
              <w:spacing w:after="0" w:line="240" w:lineRule="auto"/>
              <w:rPr>
                <w:rFonts w:ascii="Calibri" w:eastAsia="Times New Roman" w:hAnsi="Calibri" w:cs="Modam"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914572">
              <w:rPr>
                <w:rFonts w:ascii="Calibri" w:eastAsia="Times New Roman" w:hAnsi="Calibri" w:cs="Modam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ثبت آخرین اسناد خرید، فروش و صورت‌وضعیت‌ها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0594F" w14:textId="77777777" w:rsidR="00914572" w:rsidRPr="00914572" w:rsidRDefault="00914572" w:rsidP="00914572">
            <w:pPr>
              <w:bidi/>
              <w:spacing w:after="0" w:line="240" w:lineRule="auto"/>
              <w:rPr>
                <w:rFonts w:ascii="Calibri" w:eastAsia="Times New Roman" w:hAnsi="Calibri" w:cs="Modam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914572">
              <w:rPr>
                <w:rFonts w:ascii="Calibri" w:eastAsia="Times New Roman" w:hAnsi="Calibri" w:cs="Modam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حسابدار پروژه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F20F6" w14:textId="77777777" w:rsidR="00914572" w:rsidRPr="00914572" w:rsidRDefault="00914572" w:rsidP="00914572">
            <w:pPr>
              <w:bidi/>
              <w:spacing w:after="0" w:line="240" w:lineRule="auto"/>
              <w:rPr>
                <w:rFonts w:ascii="Calibri" w:eastAsia="Times New Roman" w:hAnsi="Calibri" w:cs="Modam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914572">
              <w:rPr>
                <w:rFonts w:ascii="Calibri" w:eastAsia="Times New Roman" w:hAnsi="Calibri" w:cs="Modam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تا ۲۸ اسفند ماه</w:t>
            </w:r>
          </w:p>
        </w:tc>
      </w:tr>
      <w:tr w:rsidR="00914572" w:rsidRPr="00914572" w14:paraId="0D43BB76" w14:textId="77777777" w:rsidTr="00C73594">
        <w:trPr>
          <w:trHeight w:val="39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82C36" w14:textId="77777777" w:rsidR="00914572" w:rsidRPr="00914572" w:rsidRDefault="00914572" w:rsidP="00914572">
            <w:pPr>
              <w:spacing w:after="0" w:line="240" w:lineRule="auto"/>
              <w:jc w:val="center"/>
              <w:rPr>
                <w:rFonts w:ascii="Calibri" w:eastAsia="Times New Roman" w:hAnsi="Calibri" w:cs="Modam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914572">
              <w:rPr>
                <w:rFonts w:ascii="Calibri" w:eastAsia="Times New Roman" w:hAnsi="Calibri" w:cs="Modam" w:hint="cs"/>
                <w:color w:val="000000"/>
                <w:kern w:val="0"/>
                <w:sz w:val="20"/>
                <w:szCs w:val="20"/>
                <w:lang w:bidi="fa-IR"/>
                <w14:ligatures w14:val="none"/>
              </w:rPr>
              <w:t>4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4D195" w14:textId="77777777" w:rsidR="00914572" w:rsidRPr="00914572" w:rsidRDefault="00914572" w:rsidP="00914572">
            <w:pPr>
              <w:bidi/>
              <w:spacing w:after="0" w:line="240" w:lineRule="auto"/>
              <w:rPr>
                <w:rFonts w:ascii="Calibri" w:eastAsia="Times New Roman" w:hAnsi="Calibri" w:cs="Modam"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914572">
              <w:rPr>
                <w:rFonts w:ascii="Calibri" w:eastAsia="Times New Roman" w:hAnsi="Calibri" w:cs="Modam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کنترل بانک‌ها، صندوق‌ها و خزانه‌داری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92349" w14:textId="77777777" w:rsidR="00914572" w:rsidRPr="00914572" w:rsidRDefault="00914572" w:rsidP="00914572">
            <w:pPr>
              <w:bidi/>
              <w:spacing w:after="0" w:line="240" w:lineRule="auto"/>
              <w:rPr>
                <w:rFonts w:ascii="Calibri" w:eastAsia="Times New Roman" w:hAnsi="Calibri" w:cs="Modam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914572">
              <w:rPr>
                <w:rFonts w:ascii="Calibri" w:eastAsia="Times New Roman" w:hAnsi="Calibri" w:cs="Modam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خزانه‌دار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B7F69" w14:textId="77777777" w:rsidR="00914572" w:rsidRPr="00914572" w:rsidRDefault="00914572" w:rsidP="00914572">
            <w:pPr>
              <w:bidi/>
              <w:spacing w:after="0" w:line="240" w:lineRule="auto"/>
              <w:rPr>
                <w:rFonts w:ascii="Calibri" w:eastAsia="Times New Roman" w:hAnsi="Calibri" w:cs="Modam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914572">
              <w:rPr>
                <w:rFonts w:ascii="Calibri" w:eastAsia="Times New Roman" w:hAnsi="Calibri" w:cs="Modam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تا ۲8 اسفند ماه</w:t>
            </w:r>
          </w:p>
        </w:tc>
      </w:tr>
      <w:tr w:rsidR="00914572" w:rsidRPr="00914572" w14:paraId="49EAB9FF" w14:textId="77777777" w:rsidTr="00C73594">
        <w:trPr>
          <w:trHeight w:val="39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B48F3" w14:textId="77777777" w:rsidR="00914572" w:rsidRPr="00914572" w:rsidRDefault="00914572" w:rsidP="00914572">
            <w:pPr>
              <w:spacing w:after="0" w:line="240" w:lineRule="auto"/>
              <w:jc w:val="center"/>
              <w:rPr>
                <w:rFonts w:ascii="Calibri" w:eastAsia="Times New Roman" w:hAnsi="Calibri" w:cs="Modam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914572">
              <w:rPr>
                <w:rFonts w:ascii="Calibri" w:eastAsia="Times New Roman" w:hAnsi="Calibri" w:cs="Modam" w:hint="cs"/>
                <w:color w:val="000000"/>
                <w:kern w:val="0"/>
                <w:sz w:val="20"/>
                <w:szCs w:val="20"/>
                <w:lang w:bidi="fa-IR"/>
                <w14:ligatures w14:val="none"/>
              </w:rPr>
              <w:t>5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A7D20" w14:textId="77777777" w:rsidR="00914572" w:rsidRPr="00914572" w:rsidRDefault="00914572" w:rsidP="00914572">
            <w:pPr>
              <w:bidi/>
              <w:spacing w:after="0" w:line="240" w:lineRule="auto"/>
              <w:rPr>
                <w:rFonts w:ascii="Calibri" w:eastAsia="Times New Roman" w:hAnsi="Calibri" w:cs="Modam"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914572">
              <w:rPr>
                <w:rFonts w:ascii="Calibri" w:eastAsia="Times New Roman" w:hAnsi="Calibri" w:cs="Modam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ثبت ذخایر (سنوات، مالیات، معوقات) و استهلاک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0F5D" w14:textId="77777777" w:rsidR="00914572" w:rsidRPr="00914572" w:rsidRDefault="00914572" w:rsidP="00914572">
            <w:pPr>
              <w:bidi/>
              <w:spacing w:after="0" w:line="240" w:lineRule="auto"/>
              <w:rPr>
                <w:rFonts w:ascii="Calibri" w:eastAsia="Times New Roman" w:hAnsi="Calibri" w:cs="Modam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914572">
              <w:rPr>
                <w:rFonts w:ascii="Calibri" w:eastAsia="Times New Roman" w:hAnsi="Calibri" w:cs="Modam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سرپرست حسابداری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D3B5A" w14:textId="77777777" w:rsidR="00914572" w:rsidRPr="00914572" w:rsidRDefault="00914572" w:rsidP="00914572">
            <w:pPr>
              <w:bidi/>
              <w:spacing w:after="0" w:line="240" w:lineRule="auto"/>
              <w:rPr>
                <w:rFonts w:ascii="Calibri" w:eastAsia="Times New Roman" w:hAnsi="Calibri" w:cs="Modam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914572">
              <w:rPr>
                <w:rFonts w:ascii="Calibri" w:eastAsia="Times New Roman" w:hAnsi="Calibri" w:cs="Modam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تا ۲۰ فروردین سال جدید</w:t>
            </w:r>
          </w:p>
        </w:tc>
      </w:tr>
      <w:tr w:rsidR="00914572" w:rsidRPr="00914572" w14:paraId="3364F110" w14:textId="77777777" w:rsidTr="00C73594">
        <w:trPr>
          <w:trHeight w:val="39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E3E5B" w14:textId="77777777" w:rsidR="00914572" w:rsidRPr="00914572" w:rsidRDefault="00914572" w:rsidP="00914572">
            <w:pPr>
              <w:spacing w:after="0" w:line="240" w:lineRule="auto"/>
              <w:jc w:val="center"/>
              <w:rPr>
                <w:rFonts w:ascii="Calibri" w:eastAsia="Times New Roman" w:hAnsi="Calibri" w:cs="Modam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914572">
              <w:rPr>
                <w:rFonts w:ascii="Calibri" w:eastAsia="Times New Roman" w:hAnsi="Calibri" w:cs="Modam" w:hint="cs"/>
                <w:color w:val="000000"/>
                <w:kern w:val="0"/>
                <w:sz w:val="20"/>
                <w:szCs w:val="20"/>
                <w:lang w:bidi="fa-IR"/>
                <w14:ligatures w14:val="none"/>
              </w:rPr>
              <w:t>6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B1747" w14:textId="77777777" w:rsidR="00914572" w:rsidRPr="00914572" w:rsidRDefault="00914572" w:rsidP="00914572">
            <w:pPr>
              <w:bidi/>
              <w:spacing w:after="0" w:line="240" w:lineRule="auto"/>
              <w:rPr>
                <w:rFonts w:ascii="Calibri" w:eastAsia="Times New Roman" w:hAnsi="Calibri" w:cs="Modam"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914572">
              <w:rPr>
                <w:rFonts w:ascii="Calibri" w:eastAsia="Times New Roman" w:hAnsi="Calibri" w:cs="Modam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بستن حساب‌های موقت و صدور سند اختتامیه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8E00C" w14:textId="77777777" w:rsidR="00914572" w:rsidRPr="00914572" w:rsidRDefault="00914572" w:rsidP="00914572">
            <w:pPr>
              <w:bidi/>
              <w:spacing w:after="0" w:line="240" w:lineRule="auto"/>
              <w:rPr>
                <w:rFonts w:ascii="Calibri" w:eastAsia="Times New Roman" w:hAnsi="Calibri" w:cs="Modam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914572">
              <w:rPr>
                <w:rFonts w:ascii="Calibri" w:eastAsia="Times New Roman" w:hAnsi="Calibri" w:cs="Modam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مدیر مالی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823DF" w14:textId="77777777" w:rsidR="00914572" w:rsidRPr="00914572" w:rsidRDefault="00914572" w:rsidP="00914572">
            <w:pPr>
              <w:bidi/>
              <w:spacing w:after="0" w:line="240" w:lineRule="auto"/>
              <w:rPr>
                <w:rFonts w:ascii="Calibri" w:eastAsia="Times New Roman" w:hAnsi="Calibri" w:cs="Modam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914572">
              <w:rPr>
                <w:rFonts w:ascii="Calibri" w:eastAsia="Times New Roman" w:hAnsi="Calibri" w:cs="Modam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تا ۳۰ فروردین سال جدید</w:t>
            </w:r>
          </w:p>
        </w:tc>
      </w:tr>
      <w:tr w:rsidR="00914572" w:rsidRPr="00914572" w14:paraId="6973934C" w14:textId="77777777" w:rsidTr="00C73594">
        <w:trPr>
          <w:trHeight w:val="397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0BE7E" w14:textId="77777777" w:rsidR="00914572" w:rsidRPr="00914572" w:rsidRDefault="00914572" w:rsidP="00914572">
            <w:pPr>
              <w:spacing w:after="0" w:line="240" w:lineRule="auto"/>
              <w:jc w:val="center"/>
              <w:rPr>
                <w:rFonts w:ascii="Calibri" w:eastAsia="Times New Roman" w:hAnsi="Calibri" w:cs="Modam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914572">
              <w:rPr>
                <w:rFonts w:ascii="Calibri" w:eastAsia="Times New Roman" w:hAnsi="Calibri" w:cs="Modam" w:hint="cs"/>
                <w:color w:val="000000"/>
                <w:kern w:val="0"/>
                <w:sz w:val="20"/>
                <w:szCs w:val="20"/>
                <w:lang w:bidi="fa-IR"/>
                <w14:ligatures w14:val="none"/>
              </w:rPr>
              <w:t>7</w:t>
            </w:r>
          </w:p>
        </w:tc>
        <w:tc>
          <w:tcPr>
            <w:tcW w:w="4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8ACC8" w14:textId="77777777" w:rsidR="00914572" w:rsidRPr="00914572" w:rsidRDefault="00914572" w:rsidP="00914572">
            <w:pPr>
              <w:bidi/>
              <w:spacing w:after="0" w:line="240" w:lineRule="auto"/>
              <w:rPr>
                <w:rFonts w:ascii="Calibri" w:eastAsia="Times New Roman" w:hAnsi="Calibri" w:cs="Modam"/>
                <w:color w:val="000000"/>
                <w:kern w:val="0"/>
                <w:sz w:val="20"/>
                <w:szCs w:val="20"/>
                <w:lang w:bidi="fa-IR"/>
                <w14:ligatures w14:val="none"/>
              </w:rPr>
            </w:pPr>
            <w:r w:rsidRPr="00914572">
              <w:rPr>
                <w:rFonts w:ascii="Calibri" w:eastAsia="Times New Roman" w:hAnsi="Calibri" w:cs="Modam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صدور سند افتتاحیه سال جدید و ثبت موجودی انبار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959A9" w14:textId="77777777" w:rsidR="00914572" w:rsidRPr="00914572" w:rsidRDefault="00914572" w:rsidP="00914572">
            <w:pPr>
              <w:bidi/>
              <w:spacing w:after="0" w:line="240" w:lineRule="auto"/>
              <w:rPr>
                <w:rFonts w:ascii="Calibri" w:eastAsia="Times New Roman" w:hAnsi="Calibri" w:cs="Modam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914572">
              <w:rPr>
                <w:rFonts w:ascii="Calibri" w:eastAsia="Times New Roman" w:hAnsi="Calibri" w:cs="Modam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سرپرست حسابداری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17C8A" w14:textId="77777777" w:rsidR="00914572" w:rsidRPr="00914572" w:rsidRDefault="00914572" w:rsidP="00914572">
            <w:pPr>
              <w:bidi/>
              <w:spacing w:after="0" w:line="240" w:lineRule="auto"/>
              <w:rPr>
                <w:rFonts w:ascii="Calibri" w:eastAsia="Times New Roman" w:hAnsi="Calibri" w:cs="Modam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</w:pPr>
            <w:r w:rsidRPr="00914572">
              <w:rPr>
                <w:rFonts w:ascii="Calibri" w:eastAsia="Times New Roman" w:hAnsi="Calibri" w:cs="Modam" w:hint="cs"/>
                <w:color w:val="000000"/>
                <w:kern w:val="0"/>
                <w:sz w:val="20"/>
                <w:szCs w:val="20"/>
                <w:rtl/>
                <w:lang w:bidi="fa-IR"/>
                <w14:ligatures w14:val="none"/>
              </w:rPr>
              <w:t>تا ۵ اردیبهشت سال جدید</w:t>
            </w:r>
          </w:p>
        </w:tc>
      </w:tr>
    </w:tbl>
    <w:p w14:paraId="42ADB75D" w14:textId="77777777" w:rsidR="00914572" w:rsidRDefault="00914572" w:rsidP="00914572">
      <w:pPr>
        <w:bidi/>
        <w:spacing w:after="0" w:line="360" w:lineRule="auto"/>
        <w:jc w:val="both"/>
        <w:rPr>
          <w:rFonts w:cs="Modam"/>
          <w:b/>
          <w:bCs/>
          <w:sz w:val="10"/>
          <w:szCs w:val="10"/>
          <w:rtl/>
          <w:lang w:bidi="fa-IR"/>
        </w:rPr>
      </w:pPr>
    </w:p>
    <w:p w14:paraId="0E8024F8" w14:textId="77777777" w:rsidR="00821F0D" w:rsidRPr="00821F0D" w:rsidRDefault="00821F0D" w:rsidP="00821F0D">
      <w:pPr>
        <w:bidi/>
        <w:spacing w:after="0" w:line="360" w:lineRule="auto"/>
        <w:jc w:val="both"/>
        <w:rPr>
          <w:rFonts w:cs="Modam"/>
          <w:b/>
          <w:bCs/>
          <w:sz w:val="20"/>
          <w:szCs w:val="20"/>
          <w:lang w:bidi="fa-IR"/>
        </w:rPr>
      </w:pPr>
    </w:p>
    <w:p w14:paraId="6E247BA1" w14:textId="6DAC853B" w:rsidR="008713C4" w:rsidRDefault="00EA188A" w:rsidP="00821F0D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Modam"/>
          <w:b/>
          <w:bCs/>
          <w:sz w:val="20"/>
          <w:szCs w:val="20"/>
          <w:lang w:bidi="fa-IR"/>
        </w:rPr>
      </w:pPr>
      <w:r>
        <w:rPr>
          <w:rFonts w:cs="Modam" w:hint="cs"/>
          <w:b/>
          <w:bCs/>
          <w:sz w:val="20"/>
          <w:szCs w:val="20"/>
          <w:rtl/>
          <w:lang w:bidi="fa-IR"/>
        </w:rPr>
        <w:t xml:space="preserve">شرح </w:t>
      </w:r>
      <w:r w:rsidRPr="00EA188A">
        <w:rPr>
          <w:rFonts w:cs="Modam"/>
          <w:b/>
          <w:bCs/>
          <w:sz w:val="20"/>
          <w:szCs w:val="20"/>
          <w:rtl/>
        </w:rPr>
        <w:t>اجرایی فرآیند</w:t>
      </w:r>
    </w:p>
    <w:p w14:paraId="0C95F8FC" w14:textId="35BE61C3" w:rsidR="00821F0D" w:rsidRPr="00821F0D" w:rsidRDefault="00EA188A" w:rsidP="00821F0D">
      <w:pPr>
        <w:pStyle w:val="ListParagraph"/>
        <w:numPr>
          <w:ilvl w:val="1"/>
          <w:numId w:val="1"/>
        </w:numPr>
        <w:bidi/>
        <w:spacing w:after="0" w:line="360" w:lineRule="auto"/>
        <w:jc w:val="both"/>
        <w:rPr>
          <w:rFonts w:cs="Modam"/>
          <w:b/>
          <w:bCs/>
          <w:sz w:val="20"/>
          <w:szCs w:val="20"/>
          <w:lang w:bidi="fa-IR"/>
        </w:rPr>
      </w:pPr>
      <w:r w:rsidRPr="00EA188A">
        <w:rPr>
          <w:rFonts w:cs="Modam" w:hint="cs"/>
          <w:b/>
          <w:bCs/>
          <w:sz w:val="20"/>
          <w:szCs w:val="20"/>
          <w:rtl/>
          <w:lang w:bidi="fa-IR"/>
        </w:rPr>
        <w:t>ب</w:t>
      </w:r>
      <w:r w:rsidR="00821F0D">
        <w:rPr>
          <w:rFonts w:cs="Modam" w:hint="cs"/>
          <w:b/>
          <w:bCs/>
          <w:sz w:val="20"/>
          <w:szCs w:val="20"/>
          <w:rtl/>
          <w:lang w:bidi="fa-IR"/>
        </w:rPr>
        <w:t>ر</w:t>
      </w:r>
      <w:r w:rsidR="00821F0D" w:rsidRPr="00821F0D">
        <w:rPr>
          <w:rFonts w:cs="Modam"/>
          <w:b/>
          <w:bCs/>
          <w:sz w:val="20"/>
          <w:szCs w:val="20"/>
          <w:rtl/>
          <w:lang w:bidi="fa-IR"/>
        </w:rPr>
        <w:t>رس</w:t>
      </w:r>
      <w:r w:rsidR="00821F0D" w:rsidRPr="00821F0D">
        <w:rPr>
          <w:rFonts w:cs="Modam" w:hint="cs"/>
          <w:b/>
          <w:bCs/>
          <w:sz w:val="20"/>
          <w:szCs w:val="20"/>
          <w:rtl/>
          <w:lang w:bidi="fa-IR"/>
        </w:rPr>
        <w:t>ی</w:t>
      </w:r>
      <w:r w:rsidR="00821F0D" w:rsidRPr="00821F0D">
        <w:rPr>
          <w:rFonts w:cs="Modam" w:hint="eastAsia"/>
          <w:b/>
          <w:bCs/>
          <w:sz w:val="20"/>
          <w:szCs w:val="20"/>
          <w:rtl/>
          <w:lang w:bidi="fa-IR"/>
        </w:rPr>
        <w:t>،</w:t>
      </w:r>
      <w:r w:rsidR="00821F0D" w:rsidRPr="00821F0D">
        <w:rPr>
          <w:rFonts w:cs="Modam"/>
          <w:b/>
          <w:bCs/>
          <w:sz w:val="20"/>
          <w:szCs w:val="20"/>
          <w:rtl/>
          <w:lang w:bidi="fa-IR"/>
        </w:rPr>
        <w:t xml:space="preserve"> تطب</w:t>
      </w:r>
      <w:r w:rsidR="00821F0D" w:rsidRPr="00821F0D">
        <w:rPr>
          <w:rFonts w:cs="Modam" w:hint="cs"/>
          <w:b/>
          <w:bCs/>
          <w:sz w:val="20"/>
          <w:szCs w:val="20"/>
          <w:rtl/>
          <w:lang w:bidi="fa-IR"/>
        </w:rPr>
        <w:t>ی</w:t>
      </w:r>
      <w:r w:rsidR="00821F0D" w:rsidRPr="00821F0D">
        <w:rPr>
          <w:rFonts w:cs="Modam" w:hint="eastAsia"/>
          <w:b/>
          <w:bCs/>
          <w:sz w:val="20"/>
          <w:szCs w:val="20"/>
          <w:rtl/>
          <w:lang w:bidi="fa-IR"/>
        </w:rPr>
        <w:t>ق</w:t>
      </w:r>
      <w:r w:rsidR="00821F0D" w:rsidRPr="00821F0D">
        <w:rPr>
          <w:rFonts w:cs="Modam"/>
          <w:b/>
          <w:bCs/>
          <w:sz w:val="20"/>
          <w:szCs w:val="20"/>
          <w:rtl/>
          <w:lang w:bidi="fa-IR"/>
        </w:rPr>
        <w:t xml:space="preserve"> گزارش‌ها</w:t>
      </w:r>
      <w:r w:rsidR="00821F0D" w:rsidRPr="00821F0D">
        <w:rPr>
          <w:rFonts w:cs="Modam" w:hint="cs"/>
          <w:b/>
          <w:bCs/>
          <w:sz w:val="20"/>
          <w:szCs w:val="20"/>
          <w:rtl/>
          <w:lang w:bidi="fa-IR"/>
        </w:rPr>
        <w:t>ی</w:t>
      </w:r>
      <w:r w:rsidR="00821F0D" w:rsidRPr="00821F0D">
        <w:rPr>
          <w:rFonts w:cs="Modam"/>
          <w:b/>
          <w:bCs/>
          <w:sz w:val="20"/>
          <w:szCs w:val="20"/>
          <w:rtl/>
          <w:lang w:bidi="fa-IR"/>
        </w:rPr>
        <w:t xml:space="preserve"> مال</w:t>
      </w:r>
      <w:r w:rsidR="00821F0D" w:rsidRPr="00821F0D">
        <w:rPr>
          <w:rFonts w:cs="Modam" w:hint="cs"/>
          <w:b/>
          <w:bCs/>
          <w:sz w:val="20"/>
          <w:szCs w:val="20"/>
          <w:rtl/>
          <w:lang w:bidi="fa-IR"/>
        </w:rPr>
        <w:t>ی</w:t>
      </w:r>
      <w:r w:rsidR="00821F0D" w:rsidRPr="00821F0D">
        <w:rPr>
          <w:rFonts w:cs="Modam"/>
          <w:b/>
          <w:bCs/>
          <w:sz w:val="20"/>
          <w:szCs w:val="20"/>
          <w:rtl/>
          <w:lang w:bidi="fa-IR"/>
        </w:rPr>
        <w:t xml:space="preserve"> و رفع مغا</w:t>
      </w:r>
      <w:r w:rsidR="00821F0D" w:rsidRPr="00821F0D">
        <w:rPr>
          <w:rFonts w:cs="Modam" w:hint="cs"/>
          <w:b/>
          <w:bCs/>
          <w:sz w:val="20"/>
          <w:szCs w:val="20"/>
          <w:rtl/>
          <w:lang w:bidi="fa-IR"/>
        </w:rPr>
        <w:t>ی</w:t>
      </w:r>
      <w:r w:rsidR="00821F0D" w:rsidRPr="00821F0D">
        <w:rPr>
          <w:rFonts w:cs="Modam" w:hint="eastAsia"/>
          <w:b/>
          <w:bCs/>
          <w:sz w:val="20"/>
          <w:szCs w:val="20"/>
          <w:rtl/>
          <w:lang w:bidi="fa-IR"/>
        </w:rPr>
        <w:t>رت‌ها</w:t>
      </w:r>
    </w:p>
    <w:p w14:paraId="28A2A199" w14:textId="77777777" w:rsidR="00821F0D" w:rsidRDefault="00821F0D" w:rsidP="00821F0D">
      <w:pPr>
        <w:bidi/>
        <w:jc w:val="both"/>
        <w:rPr>
          <w:rFonts w:cs="Modam"/>
          <w:sz w:val="20"/>
          <w:szCs w:val="20"/>
          <w:rtl/>
          <w:lang w:bidi="fa-IR"/>
        </w:rPr>
      </w:pPr>
      <w:r w:rsidRPr="00821F0D">
        <w:rPr>
          <w:rFonts w:cs="Modam"/>
          <w:sz w:val="20"/>
          <w:szCs w:val="20"/>
          <w:rtl/>
          <w:lang w:bidi="fa-IR"/>
        </w:rPr>
        <w:t>قبل از اقدام به بستن حساب‌ها، انجام فرآ</w:t>
      </w:r>
      <w:r w:rsidRPr="00821F0D">
        <w:rPr>
          <w:rFonts w:cs="Modam" w:hint="cs"/>
          <w:sz w:val="20"/>
          <w:szCs w:val="20"/>
          <w:rtl/>
          <w:lang w:bidi="fa-IR"/>
        </w:rPr>
        <w:t>ی</w:t>
      </w:r>
      <w:r w:rsidRPr="00821F0D">
        <w:rPr>
          <w:rFonts w:cs="Modam" w:hint="eastAsia"/>
          <w:sz w:val="20"/>
          <w:szCs w:val="20"/>
          <w:rtl/>
          <w:lang w:bidi="fa-IR"/>
        </w:rPr>
        <w:t>ندها</w:t>
      </w:r>
      <w:r w:rsidRPr="00821F0D">
        <w:rPr>
          <w:rFonts w:cs="Modam" w:hint="cs"/>
          <w:sz w:val="20"/>
          <w:szCs w:val="20"/>
          <w:rtl/>
          <w:lang w:bidi="fa-IR"/>
        </w:rPr>
        <w:t>ی</w:t>
      </w:r>
      <w:r w:rsidRPr="00821F0D">
        <w:rPr>
          <w:rFonts w:cs="Modam"/>
          <w:sz w:val="20"/>
          <w:szCs w:val="20"/>
          <w:rtl/>
          <w:lang w:bidi="fa-IR"/>
        </w:rPr>
        <w:t xml:space="preserve"> کنترل</w:t>
      </w:r>
      <w:r w:rsidRPr="00821F0D">
        <w:rPr>
          <w:rFonts w:cs="Modam" w:hint="cs"/>
          <w:sz w:val="20"/>
          <w:szCs w:val="20"/>
          <w:rtl/>
          <w:lang w:bidi="fa-IR"/>
        </w:rPr>
        <w:t>ی</w:t>
      </w:r>
      <w:r w:rsidRPr="00821F0D">
        <w:rPr>
          <w:rFonts w:cs="Modam"/>
          <w:sz w:val="20"/>
          <w:szCs w:val="20"/>
          <w:rtl/>
          <w:lang w:bidi="fa-IR"/>
        </w:rPr>
        <w:t xml:space="preserve"> ز</w:t>
      </w:r>
      <w:r w:rsidRPr="00821F0D">
        <w:rPr>
          <w:rFonts w:cs="Modam" w:hint="cs"/>
          <w:sz w:val="20"/>
          <w:szCs w:val="20"/>
          <w:rtl/>
          <w:lang w:bidi="fa-IR"/>
        </w:rPr>
        <w:t>ی</w:t>
      </w:r>
      <w:r w:rsidRPr="00821F0D">
        <w:rPr>
          <w:rFonts w:cs="Modam" w:hint="eastAsia"/>
          <w:sz w:val="20"/>
          <w:szCs w:val="20"/>
          <w:rtl/>
          <w:lang w:bidi="fa-IR"/>
        </w:rPr>
        <w:t>ر</w:t>
      </w:r>
      <w:r w:rsidRPr="00821F0D">
        <w:rPr>
          <w:rFonts w:cs="Modam"/>
          <w:sz w:val="20"/>
          <w:szCs w:val="20"/>
          <w:rtl/>
          <w:lang w:bidi="fa-IR"/>
        </w:rPr>
        <w:t xml:space="preserve"> الزام</w:t>
      </w:r>
      <w:r w:rsidRPr="00821F0D">
        <w:rPr>
          <w:rFonts w:cs="Modam" w:hint="cs"/>
          <w:sz w:val="20"/>
          <w:szCs w:val="20"/>
          <w:rtl/>
          <w:lang w:bidi="fa-IR"/>
        </w:rPr>
        <w:t>ی</w:t>
      </w:r>
      <w:r w:rsidRPr="00821F0D">
        <w:rPr>
          <w:rFonts w:cs="Modam"/>
          <w:sz w:val="20"/>
          <w:szCs w:val="20"/>
          <w:rtl/>
          <w:lang w:bidi="fa-IR"/>
        </w:rPr>
        <w:t xml:space="preserve"> است:</w:t>
      </w:r>
    </w:p>
    <w:p w14:paraId="466D6FA0" w14:textId="4705127A" w:rsidR="00EA188A" w:rsidRDefault="00EA188A" w:rsidP="00821F0D">
      <w:pPr>
        <w:bidi/>
        <w:jc w:val="both"/>
        <w:rPr>
          <w:rFonts w:cs="Modam"/>
          <w:sz w:val="20"/>
          <w:szCs w:val="20"/>
          <w:rtl/>
          <w:lang w:bidi="fa-IR"/>
        </w:rPr>
      </w:pPr>
      <w:r w:rsidRPr="00EA188A">
        <w:rPr>
          <w:rFonts w:cs="Modam" w:hint="cs"/>
          <w:sz w:val="20"/>
          <w:szCs w:val="20"/>
          <w:rtl/>
          <w:lang w:bidi="fa-IR"/>
        </w:rPr>
        <w:t>در ابتدای عملیات اختتامیه، لازم است کلیه گزارش‌های مالی سال پایان‌یافته کنترل و تطبیق شوند:</w:t>
      </w:r>
    </w:p>
    <w:p w14:paraId="10965C88" w14:textId="77777777" w:rsidR="00821F0D" w:rsidRPr="00821F0D" w:rsidRDefault="00821F0D" w:rsidP="00821F0D">
      <w:pPr>
        <w:bidi/>
        <w:spacing w:after="0" w:line="360" w:lineRule="auto"/>
        <w:jc w:val="both"/>
        <w:rPr>
          <w:rFonts w:cs="Modam"/>
          <w:b/>
          <w:bCs/>
          <w:sz w:val="20"/>
          <w:szCs w:val="20"/>
          <w:lang w:bidi="fa-IR"/>
        </w:rPr>
      </w:pPr>
      <w:r w:rsidRPr="00821F0D">
        <w:rPr>
          <w:rFonts w:cs="Modam" w:hint="cs"/>
          <w:b/>
          <w:bCs/>
          <w:sz w:val="20"/>
          <w:szCs w:val="20"/>
          <w:rtl/>
          <w:lang w:bidi="fa-IR"/>
        </w:rPr>
        <w:t>الف) کنترل تراز آزمایشی و طرف‌حساب‌ها</w:t>
      </w:r>
    </w:p>
    <w:p w14:paraId="73689423" w14:textId="77777777" w:rsidR="00821F0D" w:rsidRPr="00821F0D" w:rsidRDefault="00821F0D" w:rsidP="00821F0D">
      <w:pPr>
        <w:numPr>
          <w:ilvl w:val="0"/>
          <w:numId w:val="163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821F0D">
        <w:rPr>
          <w:rFonts w:cs="Modam" w:hint="cs"/>
          <w:sz w:val="20"/>
          <w:szCs w:val="20"/>
          <w:rtl/>
          <w:lang w:bidi="fa-IR"/>
        </w:rPr>
        <w:t>تراز آزمایشی کل، معین و تفصیلی را استخراج کنید.</w:t>
      </w:r>
    </w:p>
    <w:p w14:paraId="0E07EE8A" w14:textId="77777777" w:rsidR="00821F0D" w:rsidRPr="00821F0D" w:rsidRDefault="00821F0D" w:rsidP="00821F0D">
      <w:pPr>
        <w:numPr>
          <w:ilvl w:val="0"/>
          <w:numId w:val="163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821F0D">
        <w:rPr>
          <w:rFonts w:cs="Modam" w:hint="cs"/>
          <w:sz w:val="20"/>
          <w:szCs w:val="20"/>
          <w:rtl/>
          <w:lang w:bidi="fa-IR"/>
        </w:rPr>
        <w:t>تساوی مجموع ستون‌های بدهکار و بستانکار را در تمامی سطوح احراز نمایید.</w:t>
      </w:r>
    </w:p>
    <w:p w14:paraId="6156E64B" w14:textId="77777777" w:rsidR="00821F0D" w:rsidRPr="00821F0D" w:rsidRDefault="00821F0D" w:rsidP="00821F0D">
      <w:pPr>
        <w:numPr>
          <w:ilvl w:val="0"/>
          <w:numId w:val="163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821F0D">
        <w:rPr>
          <w:rFonts w:cs="Modam" w:hint="cs"/>
          <w:sz w:val="20"/>
          <w:szCs w:val="20"/>
          <w:rtl/>
          <w:lang w:bidi="fa-IR"/>
        </w:rPr>
        <w:t>مانده حساب افراد، پیمانکاران، کارفرمایان و اشخاص ثالث را به تفکیک پروژه بررسی و تأییدیه صادر کنید.</w:t>
      </w:r>
    </w:p>
    <w:p w14:paraId="5DCDB3FF" w14:textId="77777777" w:rsidR="00821F0D" w:rsidRPr="00821F0D" w:rsidRDefault="00821F0D" w:rsidP="00821F0D">
      <w:pPr>
        <w:numPr>
          <w:ilvl w:val="0"/>
          <w:numId w:val="163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821F0D">
        <w:rPr>
          <w:rFonts w:cs="Modam" w:hint="cs"/>
          <w:b/>
          <w:bCs/>
          <w:sz w:val="20"/>
          <w:szCs w:val="20"/>
          <w:rtl/>
          <w:lang w:bidi="fa-IR"/>
        </w:rPr>
        <w:t>نحوه برخورد با مغایرت اشخاص:</w:t>
      </w:r>
      <w:r w:rsidRPr="00821F0D">
        <w:rPr>
          <w:rFonts w:cs="Modam" w:hint="cs"/>
          <w:sz w:val="20"/>
          <w:szCs w:val="20"/>
          <w:rtl/>
          <w:lang w:bidi="fa-IR"/>
        </w:rPr>
        <w:t xml:space="preserve"> در صورت وجود مغایرت با طرف‌حساب‌ها، حسابدار مربوطه موظف است صورت‌حساب طرف مقابل را دریافت و تا پیش از ۱۵ فروردین نسبت به صدور سند اصلاحی اقدام نماید.</w:t>
      </w:r>
    </w:p>
    <w:p w14:paraId="377F14EE" w14:textId="77777777" w:rsidR="00821F0D" w:rsidRPr="00821F0D" w:rsidRDefault="00821F0D" w:rsidP="00821F0D">
      <w:pPr>
        <w:bidi/>
        <w:spacing w:after="0" w:line="360" w:lineRule="auto"/>
        <w:jc w:val="both"/>
        <w:rPr>
          <w:rFonts w:cs="Modam"/>
          <w:b/>
          <w:bCs/>
          <w:sz w:val="20"/>
          <w:szCs w:val="20"/>
          <w:rtl/>
          <w:lang w:bidi="fa-IR"/>
        </w:rPr>
      </w:pPr>
      <w:r w:rsidRPr="00821F0D">
        <w:rPr>
          <w:rFonts w:cs="Modam" w:hint="cs"/>
          <w:b/>
          <w:bCs/>
          <w:sz w:val="20"/>
          <w:szCs w:val="20"/>
          <w:rtl/>
          <w:lang w:bidi="fa-IR"/>
        </w:rPr>
        <w:t>ب) تطبیق موجودی‌های نقد و بانک</w:t>
      </w:r>
    </w:p>
    <w:p w14:paraId="2152B964" w14:textId="77777777" w:rsidR="00821F0D" w:rsidRPr="00821F0D" w:rsidRDefault="00821F0D" w:rsidP="00821F0D">
      <w:pPr>
        <w:numPr>
          <w:ilvl w:val="0"/>
          <w:numId w:val="164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821F0D">
        <w:rPr>
          <w:rFonts w:cs="Modam" w:hint="cs"/>
          <w:sz w:val="20"/>
          <w:szCs w:val="20"/>
          <w:rtl/>
          <w:lang w:bidi="fa-IR"/>
        </w:rPr>
        <w:t>صورت‌مغایرت بانکی برای تک‌تک حساب‌ها به تاریخ پایان سال تهیه شود.</w:t>
      </w:r>
    </w:p>
    <w:p w14:paraId="7D9EFD60" w14:textId="77777777" w:rsidR="00821F0D" w:rsidRPr="00821F0D" w:rsidRDefault="00821F0D" w:rsidP="00821F0D">
      <w:pPr>
        <w:numPr>
          <w:ilvl w:val="0"/>
          <w:numId w:val="164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821F0D">
        <w:rPr>
          <w:rFonts w:cs="Modam" w:hint="cs"/>
          <w:sz w:val="20"/>
          <w:szCs w:val="20"/>
          <w:rtl/>
          <w:lang w:bidi="fa-IR"/>
        </w:rPr>
        <w:t>موجودی فیزیکی صندوق‌ها و تنخواه‌گردان‌ها در پایان روز ۲۹ اسفند صورت‌جلسه شده و به تأیید خزانه‌دار برسد.</w:t>
      </w:r>
    </w:p>
    <w:p w14:paraId="576B5A16" w14:textId="77777777" w:rsidR="00821F0D" w:rsidRDefault="00821F0D" w:rsidP="00821F0D">
      <w:pPr>
        <w:numPr>
          <w:ilvl w:val="0"/>
          <w:numId w:val="164"/>
        </w:num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  <w:r w:rsidRPr="00821F0D">
        <w:rPr>
          <w:rFonts w:cs="Modam" w:hint="cs"/>
          <w:b/>
          <w:bCs/>
          <w:sz w:val="20"/>
          <w:szCs w:val="20"/>
          <w:rtl/>
          <w:lang w:bidi="fa-IR"/>
        </w:rPr>
        <w:t>نحوه برخورد با مغایرت نقد و بانک:</w:t>
      </w:r>
      <w:r w:rsidRPr="00821F0D">
        <w:rPr>
          <w:rFonts w:cs="Modam" w:hint="cs"/>
          <w:sz w:val="20"/>
          <w:szCs w:val="20"/>
          <w:rtl/>
          <w:lang w:bidi="fa-IR"/>
        </w:rPr>
        <w:t xml:space="preserve"> اقلام باز در صورت‌مغایرت بانکی (مانند واریزی‌های نامشخص یا چک‌های بین راهی) باید به سرعت ردیابی شده و اسناد اصلاحی صادر گردد. انتقال مغایرت‌های سنواتی به سال بعد ممنوع است.</w:t>
      </w:r>
    </w:p>
    <w:p w14:paraId="1C34C049" w14:textId="77777777" w:rsidR="00821F0D" w:rsidRPr="00821F0D" w:rsidRDefault="00821F0D" w:rsidP="00821F0D">
      <w:p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</w:p>
    <w:p w14:paraId="4C6BF4E7" w14:textId="77777777" w:rsidR="00821F0D" w:rsidRPr="00821F0D" w:rsidRDefault="00821F0D" w:rsidP="00821F0D">
      <w:pPr>
        <w:bidi/>
        <w:spacing w:after="0" w:line="360" w:lineRule="auto"/>
        <w:jc w:val="both"/>
        <w:rPr>
          <w:rFonts w:cs="Modam"/>
          <w:b/>
          <w:bCs/>
          <w:sz w:val="20"/>
          <w:szCs w:val="20"/>
          <w:rtl/>
          <w:lang w:bidi="fa-IR"/>
        </w:rPr>
      </w:pPr>
      <w:r w:rsidRPr="00821F0D">
        <w:rPr>
          <w:rFonts w:cs="Modam" w:hint="cs"/>
          <w:b/>
          <w:bCs/>
          <w:sz w:val="20"/>
          <w:szCs w:val="20"/>
          <w:rtl/>
          <w:lang w:bidi="fa-IR"/>
        </w:rPr>
        <w:lastRenderedPageBreak/>
        <w:t>ج) تطبیق موجودی‌های انبار و اموال</w:t>
      </w:r>
    </w:p>
    <w:p w14:paraId="649F25DF" w14:textId="77777777" w:rsidR="00821F0D" w:rsidRPr="00821F0D" w:rsidRDefault="00821F0D" w:rsidP="00821F0D">
      <w:pPr>
        <w:numPr>
          <w:ilvl w:val="0"/>
          <w:numId w:val="165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821F0D">
        <w:rPr>
          <w:rFonts w:cs="Modam" w:hint="cs"/>
          <w:sz w:val="20"/>
          <w:szCs w:val="20"/>
          <w:rtl/>
          <w:lang w:bidi="fa-IR"/>
        </w:rPr>
        <w:t>مسئول مالی هر پروژه موظف است تاییدیه کتبی موجودی فیزیکی انبار و اموال را (که به امضای انباردار پروژه و سرپرست کل انبارها رسیده) دریافت و با مانده سیستم نرم‌افزار مطابقت دهد.</w:t>
      </w:r>
    </w:p>
    <w:p w14:paraId="487CC1B0" w14:textId="77777777" w:rsidR="00821F0D" w:rsidRPr="00821F0D" w:rsidRDefault="00821F0D" w:rsidP="00821F0D">
      <w:pPr>
        <w:numPr>
          <w:ilvl w:val="0"/>
          <w:numId w:val="165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821F0D">
        <w:rPr>
          <w:rFonts w:cs="Modam" w:hint="cs"/>
          <w:b/>
          <w:bCs/>
          <w:sz w:val="20"/>
          <w:szCs w:val="20"/>
          <w:rtl/>
          <w:lang w:bidi="fa-IR"/>
        </w:rPr>
        <w:t>نحوه برخورد با مغایرت انبار:</w:t>
      </w:r>
      <w:r w:rsidRPr="00821F0D">
        <w:rPr>
          <w:rFonts w:cs="Modam" w:hint="cs"/>
          <w:sz w:val="20"/>
          <w:szCs w:val="20"/>
          <w:rtl/>
          <w:lang w:bidi="fa-IR"/>
        </w:rPr>
        <w:t xml:space="preserve"> در صورت وجود کسری یا اضافی انبار، طبق صورت‌جلسه انبارگردانی مصوب هیئت مدیره، اسناد کسر و اضافات (مانند ثبت حساب تفاوت انبارگردانی) صادر و حساب‌ها پیش از ریالی کردن نهایی، تعدیل شوند.</w:t>
      </w:r>
    </w:p>
    <w:p w14:paraId="1DDA5E15" w14:textId="7DA75F33" w:rsidR="00EA188A" w:rsidRPr="00EA188A" w:rsidRDefault="00CC257A" w:rsidP="00821F0D">
      <w:p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CC257A">
        <w:rPr>
          <w:rFonts w:cs="Modam" w:hint="eastAsia"/>
          <w:b/>
          <w:bCs/>
          <w:sz w:val="20"/>
          <w:szCs w:val="20"/>
          <w:rtl/>
          <w:lang w:bidi="fa-IR"/>
        </w:rPr>
        <w:t>نکت</w:t>
      </w:r>
      <w:r w:rsidR="00821F0D">
        <w:rPr>
          <w:rFonts w:cs="Modam" w:hint="cs"/>
          <w:b/>
          <w:bCs/>
          <w:sz w:val="20"/>
          <w:szCs w:val="20"/>
          <w:rtl/>
          <w:lang w:bidi="fa-IR"/>
        </w:rPr>
        <w:t>ه</w:t>
      </w:r>
      <w:r w:rsidRPr="00CC257A">
        <w:rPr>
          <w:rFonts w:cs="Modam"/>
          <w:b/>
          <w:bCs/>
          <w:sz w:val="20"/>
          <w:szCs w:val="20"/>
          <w:rtl/>
          <w:lang w:bidi="fa-IR"/>
        </w:rPr>
        <w:t>:</w:t>
      </w:r>
      <w:r w:rsidRPr="00CC257A">
        <w:rPr>
          <w:rFonts w:cs="Modam"/>
          <w:sz w:val="20"/>
          <w:szCs w:val="20"/>
          <w:rtl/>
          <w:lang w:bidi="fa-IR"/>
        </w:rPr>
        <w:t xml:space="preserve"> </w:t>
      </w:r>
      <w:r w:rsidRPr="00EA188A">
        <w:rPr>
          <w:rFonts w:cs="Modam" w:hint="cs"/>
          <w:sz w:val="20"/>
          <w:szCs w:val="20"/>
          <w:rtl/>
          <w:lang w:bidi="fa-IR"/>
        </w:rPr>
        <w:t xml:space="preserve">باید اطمینان حاصل شود </w:t>
      </w:r>
      <w:r w:rsidRPr="00CC257A">
        <w:rPr>
          <w:rFonts w:cs="Modam"/>
          <w:sz w:val="20"/>
          <w:szCs w:val="20"/>
          <w:rtl/>
          <w:lang w:bidi="fa-IR"/>
        </w:rPr>
        <w:t>که تمام حساب‌ها</w:t>
      </w:r>
      <w:r w:rsidRPr="00CC257A">
        <w:rPr>
          <w:rFonts w:cs="Modam" w:hint="cs"/>
          <w:sz w:val="20"/>
          <w:szCs w:val="20"/>
          <w:rtl/>
          <w:lang w:bidi="fa-IR"/>
        </w:rPr>
        <w:t>ی</w:t>
      </w:r>
      <w:r w:rsidRPr="00CC257A">
        <w:rPr>
          <w:rFonts w:cs="Modam"/>
          <w:sz w:val="20"/>
          <w:szCs w:val="20"/>
          <w:rtl/>
          <w:lang w:bidi="fa-IR"/>
        </w:rPr>
        <w:t xml:space="preserve"> معوق و تسو</w:t>
      </w:r>
      <w:r w:rsidRPr="00CC257A">
        <w:rPr>
          <w:rFonts w:cs="Modam" w:hint="cs"/>
          <w:sz w:val="20"/>
          <w:szCs w:val="20"/>
          <w:rtl/>
          <w:lang w:bidi="fa-IR"/>
        </w:rPr>
        <w:t>ی</w:t>
      </w:r>
      <w:r w:rsidRPr="00CC257A">
        <w:rPr>
          <w:rFonts w:cs="Modam" w:hint="eastAsia"/>
          <w:sz w:val="20"/>
          <w:szCs w:val="20"/>
          <w:rtl/>
          <w:lang w:bidi="fa-IR"/>
        </w:rPr>
        <w:t>ه</w:t>
      </w:r>
      <w:r w:rsidRPr="00CC257A">
        <w:rPr>
          <w:rFonts w:cs="Modam"/>
          <w:sz w:val="20"/>
          <w:szCs w:val="20"/>
          <w:rtl/>
          <w:lang w:bidi="fa-IR"/>
        </w:rPr>
        <w:t xml:space="preserve"> نشده (مانند بدهکاران و بستانکاران) برا</w:t>
      </w:r>
      <w:r w:rsidRPr="00CC257A">
        <w:rPr>
          <w:rFonts w:cs="Modam" w:hint="cs"/>
          <w:sz w:val="20"/>
          <w:szCs w:val="20"/>
          <w:rtl/>
          <w:lang w:bidi="fa-IR"/>
        </w:rPr>
        <w:t>ی</w:t>
      </w:r>
      <w:r w:rsidRPr="00CC257A">
        <w:rPr>
          <w:rFonts w:cs="Modam"/>
          <w:sz w:val="20"/>
          <w:szCs w:val="20"/>
          <w:rtl/>
          <w:lang w:bidi="fa-IR"/>
        </w:rPr>
        <w:t xml:space="preserve"> انتقال به دوره مال</w:t>
      </w:r>
      <w:r w:rsidRPr="00CC257A">
        <w:rPr>
          <w:rFonts w:cs="Modam" w:hint="cs"/>
          <w:sz w:val="20"/>
          <w:szCs w:val="20"/>
          <w:rtl/>
          <w:lang w:bidi="fa-IR"/>
        </w:rPr>
        <w:t>ی</w:t>
      </w:r>
      <w:r w:rsidRPr="00CC257A">
        <w:rPr>
          <w:rFonts w:cs="Modam"/>
          <w:sz w:val="20"/>
          <w:szCs w:val="20"/>
          <w:rtl/>
          <w:lang w:bidi="fa-IR"/>
        </w:rPr>
        <w:t xml:space="preserve"> بعد، آماده </w:t>
      </w:r>
      <w:r>
        <w:rPr>
          <w:rFonts w:cs="Modam" w:hint="cs"/>
          <w:sz w:val="20"/>
          <w:szCs w:val="20"/>
          <w:rtl/>
          <w:lang w:bidi="fa-IR"/>
        </w:rPr>
        <w:t xml:space="preserve">هستند. </w:t>
      </w:r>
    </w:p>
    <w:p w14:paraId="14CB5602" w14:textId="6C719180" w:rsidR="00EA188A" w:rsidRPr="00EA188A" w:rsidRDefault="00EA188A" w:rsidP="00EA188A">
      <w:pPr>
        <w:pStyle w:val="ListParagraph"/>
        <w:numPr>
          <w:ilvl w:val="1"/>
          <w:numId w:val="1"/>
        </w:numPr>
        <w:bidi/>
        <w:spacing w:after="0" w:line="360" w:lineRule="auto"/>
        <w:jc w:val="both"/>
        <w:rPr>
          <w:rFonts w:cs="Modam"/>
          <w:b/>
          <w:bCs/>
          <w:sz w:val="20"/>
          <w:szCs w:val="20"/>
          <w:lang w:bidi="fa-IR"/>
        </w:rPr>
      </w:pPr>
      <w:r w:rsidRPr="00EA188A">
        <w:rPr>
          <w:rFonts w:cs="Modam" w:hint="cs"/>
          <w:b/>
          <w:bCs/>
          <w:sz w:val="20"/>
          <w:szCs w:val="20"/>
          <w:rtl/>
          <w:lang w:bidi="fa-IR"/>
        </w:rPr>
        <w:t>بستن حساب‌ها</w:t>
      </w:r>
      <w:r w:rsidR="00821F0D">
        <w:rPr>
          <w:rFonts w:cs="Modam" w:hint="cs"/>
          <w:b/>
          <w:bCs/>
          <w:sz w:val="20"/>
          <w:szCs w:val="20"/>
          <w:rtl/>
          <w:lang w:bidi="fa-IR"/>
        </w:rPr>
        <w:t xml:space="preserve"> (عملیات اختتامیه)</w:t>
      </w:r>
    </w:p>
    <w:p w14:paraId="7A98AF8C" w14:textId="6268FFF5" w:rsidR="00EA188A" w:rsidRPr="00EA188A" w:rsidRDefault="00EA188A" w:rsidP="00276E03">
      <w:pPr>
        <w:pStyle w:val="ListParagraph"/>
        <w:numPr>
          <w:ilvl w:val="2"/>
          <w:numId w:val="1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CC257A">
        <w:rPr>
          <w:rFonts w:cs="Modam" w:hint="cs"/>
          <w:b/>
          <w:bCs/>
          <w:sz w:val="20"/>
          <w:szCs w:val="20"/>
          <w:rtl/>
          <w:lang w:bidi="fa-IR"/>
        </w:rPr>
        <w:t>بست</w:t>
      </w:r>
      <w:r w:rsidR="00276E03">
        <w:rPr>
          <w:rFonts w:cs="Modam" w:hint="cs"/>
          <w:b/>
          <w:bCs/>
          <w:sz w:val="20"/>
          <w:szCs w:val="20"/>
          <w:rtl/>
          <w:lang w:bidi="fa-IR"/>
        </w:rPr>
        <w:t>ن</w:t>
      </w:r>
      <w:r w:rsidR="00276E03" w:rsidRPr="00276E03">
        <w:rPr>
          <w:rFonts w:cs="Modam"/>
          <w:b/>
          <w:bCs/>
          <w:sz w:val="20"/>
          <w:szCs w:val="20"/>
          <w:rtl/>
        </w:rPr>
        <w:t xml:space="preserve"> زیرسیستم‌ها در نرم‌افزار حسابداری (نوسا)</w:t>
      </w:r>
      <w:r w:rsidR="00CC257A" w:rsidRPr="00CC257A">
        <w:rPr>
          <w:rFonts w:cs="Modam" w:hint="cs"/>
          <w:b/>
          <w:bCs/>
          <w:sz w:val="20"/>
          <w:szCs w:val="20"/>
          <w:rtl/>
          <w:lang w:bidi="fa-IR"/>
        </w:rPr>
        <w:t xml:space="preserve">: </w:t>
      </w:r>
      <w:r w:rsidRPr="00EA188A">
        <w:rPr>
          <w:rFonts w:cs="Modam" w:hint="cs"/>
          <w:sz w:val="20"/>
          <w:szCs w:val="20"/>
          <w:rtl/>
          <w:lang w:bidi="fa-IR"/>
        </w:rPr>
        <w:t>زیرسیستم‌های زیر باید طبق روال</w:t>
      </w:r>
      <w:r w:rsidR="00821F0D">
        <w:rPr>
          <w:rFonts w:cs="Modam" w:hint="cs"/>
          <w:sz w:val="20"/>
          <w:szCs w:val="20"/>
          <w:rtl/>
          <w:lang w:bidi="fa-IR"/>
        </w:rPr>
        <w:t xml:space="preserve"> در</w:t>
      </w:r>
      <w:r w:rsidRPr="00EA188A">
        <w:rPr>
          <w:rFonts w:cs="Modam" w:hint="cs"/>
          <w:sz w:val="20"/>
          <w:szCs w:val="20"/>
          <w:rtl/>
          <w:lang w:bidi="fa-IR"/>
        </w:rPr>
        <w:t xml:space="preserve"> نرم‌افزار حسابداری</w:t>
      </w:r>
      <w:r w:rsidR="00821F0D">
        <w:rPr>
          <w:rFonts w:cs="Modam" w:hint="cs"/>
          <w:sz w:val="20"/>
          <w:szCs w:val="20"/>
          <w:rtl/>
          <w:lang w:bidi="fa-IR"/>
        </w:rPr>
        <w:t xml:space="preserve"> نوسا</w:t>
      </w:r>
      <w:r w:rsidRPr="00EA188A">
        <w:rPr>
          <w:rFonts w:cs="Modam" w:hint="cs"/>
          <w:sz w:val="20"/>
          <w:szCs w:val="20"/>
          <w:rtl/>
          <w:lang w:bidi="fa-IR"/>
        </w:rPr>
        <w:t xml:space="preserve"> بسته شوند:</w:t>
      </w:r>
    </w:p>
    <w:p w14:paraId="43057C62" w14:textId="3187D4B1" w:rsidR="00276E03" w:rsidRPr="00276E03" w:rsidRDefault="00276E03" w:rsidP="00276E03">
      <w:pPr>
        <w:pStyle w:val="ListParagraph"/>
        <w:numPr>
          <w:ilvl w:val="0"/>
          <w:numId w:val="166"/>
        </w:num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  <w:r w:rsidRPr="00276E03">
        <w:rPr>
          <w:rFonts w:cs="Modam"/>
          <w:b/>
          <w:bCs/>
          <w:sz w:val="20"/>
          <w:szCs w:val="20"/>
          <w:rtl/>
        </w:rPr>
        <w:t>زیرسیستم انبار</w:t>
      </w:r>
      <w:r w:rsidR="00914E62">
        <w:rPr>
          <w:rFonts w:cs="Modam" w:hint="cs"/>
          <w:b/>
          <w:bCs/>
          <w:sz w:val="20"/>
          <w:szCs w:val="20"/>
          <w:rtl/>
          <w:lang w:bidi="fa-IR"/>
        </w:rPr>
        <w:t xml:space="preserve">: </w:t>
      </w:r>
      <w:r w:rsidR="00914E62">
        <w:rPr>
          <w:rFonts w:cs="Modam" w:hint="cs"/>
          <w:sz w:val="20"/>
          <w:szCs w:val="20"/>
          <w:rtl/>
          <w:lang w:bidi="fa-IR"/>
        </w:rPr>
        <w:t>پ</w:t>
      </w:r>
      <w:r w:rsidRPr="00276E03">
        <w:rPr>
          <w:rFonts w:cs="Modam"/>
          <w:sz w:val="20"/>
          <w:szCs w:val="20"/>
          <w:rtl/>
        </w:rPr>
        <w:t>س از ثبت تمامی اسناد تعدیل، انبارها بسته شوند</w:t>
      </w:r>
      <w:r w:rsidRPr="00276E03">
        <w:rPr>
          <w:rFonts w:cs="Modam"/>
          <w:sz w:val="20"/>
          <w:szCs w:val="20"/>
          <w:lang w:bidi="fa-IR"/>
        </w:rPr>
        <w:t xml:space="preserve">. </w:t>
      </w:r>
    </w:p>
    <w:p w14:paraId="448188C7" w14:textId="77777777" w:rsidR="00276E03" w:rsidRPr="00276E03" w:rsidRDefault="00276E03" w:rsidP="00276E03">
      <w:pPr>
        <w:numPr>
          <w:ilvl w:val="1"/>
          <w:numId w:val="166"/>
        </w:num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  <w:r w:rsidRPr="00276E03">
        <w:rPr>
          <w:rFonts w:cs="Modam" w:hint="cs"/>
          <w:sz w:val="20"/>
          <w:szCs w:val="20"/>
          <w:rtl/>
          <w:lang w:bidi="fa-IR"/>
        </w:rPr>
        <w:t xml:space="preserve">نکته ۱: کنترل کنید که مانده پایان دوره در گزارش مانده موجودی انبار حتماً </w:t>
      </w:r>
      <w:r w:rsidRPr="00276E03">
        <w:rPr>
          <w:rFonts w:cs="Modam" w:hint="cs"/>
          <w:b/>
          <w:bCs/>
          <w:sz w:val="20"/>
          <w:szCs w:val="20"/>
          <w:rtl/>
          <w:lang w:bidi="fa-IR"/>
        </w:rPr>
        <w:t>صفر</w:t>
      </w:r>
      <w:r w:rsidRPr="00276E03">
        <w:rPr>
          <w:rFonts w:cs="Modam" w:hint="cs"/>
          <w:sz w:val="20"/>
          <w:szCs w:val="20"/>
          <w:rtl/>
          <w:lang w:bidi="fa-IR"/>
        </w:rPr>
        <w:t xml:space="preserve"> باشد.</w:t>
      </w:r>
    </w:p>
    <w:p w14:paraId="38691794" w14:textId="77777777" w:rsidR="00276E03" w:rsidRPr="00276E03" w:rsidRDefault="00276E03" w:rsidP="00276E03">
      <w:pPr>
        <w:numPr>
          <w:ilvl w:val="1"/>
          <w:numId w:val="166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276E03">
        <w:rPr>
          <w:rFonts w:cs="Modam" w:hint="cs"/>
          <w:sz w:val="20"/>
          <w:szCs w:val="20"/>
          <w:rtl/>
          <w:lang w:bidi="fa-IR"/>
        </w:rPr>
        <w:t xml:space="preserve">نکته ۲: سند حسابداری ریالی ناشی از بستن انبارها در سیستم حسابداری مالی باید جداگانه و با </w:t>
      </w:r>
      <w:r w:rsidRPr="00276E03">
        <w:rPr>
          <w:rFonts w:cs="Modam" w:hint="cs"/>
          <w:b/>
          <w:bCs/>
          <w:sz w:val="20"/>
          <w:szCs w:val="20"/>
          <w:rtl/>
          <w:lang w:bidi="fa-IR"/>
        </w:rPr>
        <w:t>نوع سند اختتامیه</w:t>
      </w:r>
      <w:r w:rsidRPr="00276E03">
        <w:rPr>
          <w:rFonts w:cs="Modam" w:hint="cs"/>
          <w:sz w:val="20"/>
          <w:szCs w:val="20"/>
          <w:rtl/>
          <w:lang w:bidi="fa-IR"/>
        </w:rPr>
        <w:t xml:space="preserve"> صادر شود.</w:t>
      </w:r>
    </w:p>
    <w:p w14:paraId="32BA6813" w14:textId="08410DDB" w:rsidR="00276E03" w:rsidRDefault="00276E03" w:rsidP="00276E03">
      <w:pPr>
        <w:pStyle w:val="ListParagraph"/>
        <w:numPr>
          <w:ilvl w:val="0"/>
          <w:numId w:val="166"/>
        </w:numPr>
        <w:bidi/>
        <w:spacing w:after="0" w:line="360" w:lineRule="auto"/>
        <w:jc w:val="both"/>
        <w:rPr>
          <w:rFonts w:cs="Modam"/>
          <w:sz w:val="20"/>
          <w:szCs w:val="20"/>
        </w:rPr>
      </w:pPr>
      <w:r w:rsidRPr="00276E03">
        <w:rPr>
          <w:rFonts w:cs="Modam"/>
          <w:b/>
          <w:bCs/>
          <w:sz w:val="20"/>
          <w:szCs w:val="20"/>
          <w:rtl/>
        </w:rPr>
        <w:t>زیرسیستم دریافت و پرداخت (خزانه‌داری)</w:t>
      </w:r>
      <w:r w:rsidR="000C7FAF">
        <w:rPr>
          <w:rFonts w:cs="Modam" w:hint="cs"/>
          <w:b/>
          <w:bCs/>
          <w:sz w:val="20"/>
          <w:szCs w:val="20"/>
          <w:rtl/>
          <w:lang w:bidi="fa-IR"/>
        </w:rPr>
        <w:t xml:space="preserve">: </w:t>
      </w:r>
      <w:r w:rsidR="000C7FAF">
        <w:rPr>
          <w:rFonts w:cs="Modam" w:hint="cs"/>
          <w:sz w:val="20"/>
          <w:szCs w:val="20"/>
          <w:rtl/>
          <w:lang w:bidi="fa-IR"/>
        </w:rPr>
        <w:t>پ</w:t>
      </w:r>
      <w:r w:rsidRPr="00276E03">
        <w:rPr>
          <w:rFonts w:cs="Modam"/>
          <w:sz w:val="20"/>
          <w:szCs w:val="20"/>
          <w:rtl/>
        </w:rPr>
        <w:t>س از ثبت آخرین چک‌ها و تنخواه‌ها بسته شود</w:t>
      </w:r>
      <w:r w:rsidR="0057547D">
        <w:rPr>
          <w:rFonts w:cs="Modam" w:hint="cs"/>
          <w:sz w:val="20"/>
          <w:szCs w:val="20"/>
          <w:rtl/>
          <w:lang w:bidi="fa-IR"/>
        </w:rPr>
        <w:t xml:space="preserve">. </w:t>
      </w:r>
    </w:p>
    <w:p w14:paraId="234501AE" w14:textId="206C68C1" w:rsidR="0057547D" w:rsidRPr="0057547D" w:rsidRDefault="0057547D" w:rsidP="0057547D">
      <w:pPr>
        <w:pStyle w:val="ListParagraph"/>
        <w:numPr>
          <w:ilvl w:val="1"/>
          <w:numId w:val="166"/>
        </w:numPr>
        <w:bidi/>
        <w:spacing w:after="0" w:line="360" w:lineRule="auto"/>
        <w:jc w:val="both"/>
        <w:rPr>
          <w:rFonts w:cs="Modam"/>
          <w:sz w:val="20"/>
          <w:szCs w:val="20"/>
          <w:rtl/>
        </w:rPr>
      </w:pPr>
      <w:r w:rsidRPr="0057547D">
        <w:rPr>
          <w:rFonts w:cs="Modam" w:hint="cs"/>
          <w:sz w:val="20"/>
          <w:szCs w:val="20"/>
          <w:rtl/>
        </w:rPr>
        <w:t xml:space="preserve">حتما </w:t>
      </w:r>
      <w:r>
        <w:rPr>
          <w:rFonts w:cs="Modam" w:hint="cs"/>
          <w:sz w:val="20"/>
          <w:szCs w:val="20"/>
          <w:rtl/>
        </w:rPr>
        <w:t xml:space="preserve">پیش از بستن این زیر سیستم کنترل </w:t>
      </w:r>
      <w:r w:rsidRPr="0057547D">
        <w:rPr>
          <w:rFonts w:cs="Modam" w:hint="cs"/>
          <w:sz w:val="20"/>
          <w:szCs w:val="20"/>
          <w:rtl/>
        </w:rPr>
        <w:t xml:space="preserve">مانده اسناد </w:t>
      </w:r>
      <w:r>
        <w:rPr>
          <w:rFonts w:cs="Modam" w:hint="cs"/>
          <w:sz w:val="20"/>
          <w:szCs w:val="20"/>
          <w:rtl/>
        </w:rPr>
        <w:t xml:space="preserve">دریافتنی و </w:t>
      </w:r>
      <w:r w:rsidRPr="0057547D">
        <w:rPr>
          <w:rFonts w:cs="Modam" w:hint="cs"/>
          <w:sz w:val="20"/>
          <w:szCs w:val="20"/>
          <w:rtl/>
        </w:rPr>
        <w:t xml:space="preserve">پرداختنی </w:t>
      </w:r>
      <w:r>
        <w:rPr>
          <w:rFonts w:cs="Modam" w:hint="cs"/>
          <w:sz w:val="20"/>
          <w:szCs w:val="20"/>
          <w:rtl/>
        </w:rPr>
        <w:t>در حسابداری با مانده مجموع چکهای دریافت شده و پرداخت شده باید یکسان باشد</w:t>
      </w:r>
      <w:r w:rsidR="003D497E">
        <w:rPr>
          <w:rFonts w:cs="Modam" w:hint="cs"/>
          <w:sz w:val="20"/>
          <w:szCs w:val="20"/>
          <w:rtl/>
        </w:rPr>
        <w:t>.</w:t>
      </w:r>
    </w:p>
    <w:p w14:paraId="4BBF13F6" w14:textId="7539AD70" w:rsidR="00276E03" w:rsidRPr="00276E03" w:rsidRDefault="00276E03" w:rsidP="00276E03">
      <w:pPr>
        <w:pStyle w:val="ListParagraph"/>
        <w:numPr>
          <w:ilvl w:val="0"/>
          <w:numId w:val="166"/>
        </w:num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  <w:r w:rsidRPr="00276E03">
        <w:rPr>
          <w:rFonts w:cs="Modam"/>
          <w:b/>
          <w:bCs/>
          <w:sz w:val="20"/>
          <w:szCs w:val="20"/>
          <w:rtl/>
        </w:rPr>
        <w:t>زیرسیستم حقوق و دستم</w:t>
      </w:r>
      <w:r w:rsidR="000C7FAF">
        <w:rPr>
          <w:rFonts w:cs="Modam" w:hint="cs"/>
          <w:b/>
          <w:bCs/>
          <w:sz w:val="20"/>
          <w:szCs w:val="20"/>
          <w:rtl/>
        </w:rPr>
        <w:t xml:space="preserve">زد: </w:t>
      </w:r>
      <w:r w:rsidRPr="00276E03">
        <w:rPr>
          <w:rFonts w:cs="Modam"/>
          <w:sz w:val="20"/>
          <w:szCs w:val="20"/>
          <w:rtl/>
        </w:rPr>
        <w:t>پس از اعمال آخرین تغییرات و محاسبه عیدی و سنوات بسته شود</w:t>
      </w:r>
      <w:r w:rsidRPr="00276E03">
        <w:rPr>
          <w:rFonts w:cs="Modam"/>
          <w:sz w:val="20"/>
          <w:szCs w:val="20"/>
          <w:lang w:bidi="fa-IR"/>
        </w:rPr>
        <w:t>.</w:t>
      </w:r>
    </w:p>
    <w:p w14:paraId="7A52831F" w14:textId="392B433B" w:rsidR="00A3637D" w:rsidRDefault="00CC257A" w:rsidP="00276E03">
      <w:pPr>
        <w:pStyle w:val="ListParagraph"/>
        <w:numPr>
          <w:ilvl w:val="0"/>
          <w:numId w:val="153"/>
        </w:num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  <w:r w:rsidRPr="00CC257A">
        <w:rPr>
          <w:rFonts w:cs="Modam"/>
          <w:sz w:val="20"/>
          <w:szCs w:val="20"/>
          <w:rtl/>
          <w:lang w:bidi="fa-IR"/>
        </w:rPr>
        <w:t>برا</w:t>
      </w:r>
      <w:r w:rsidRPr="00CC257A">
        <w:rPr>
          <w:rFonts w:cs="Modam" w:hint="cs"/>
          <w:sz w:val="20"/>
          <w:szCs w:val="20"/>
          <w:rtl/>
          <w:lang w:bidi="fa-IR"/>
        </w:rPr>
        <w:t>ی</w:t>
      </w:r>
      <w:r w:rsidRPr="00CC257A">
        <w:rPr>
          <w:rFonts w:cs="Modam"/>
          <w:sz w:val="20"/>
          <w:szCs w:val="20"/>
          <w:rtl/>
          <w:lang w:bidi="fa-IR"/>
        </w:rPr>
        <w:t xml:space="preserve"> اطلاع از نحوه انجام ا</w:t>
      </w:r>
      <w:r w:rsidRPr="00CC257A">
        <w:rPr>
          <w:rFonts w:cs="Modam" w:hint="cs"/>
          <w:sz w:val="20"/>
          <w:szCs w:val="20"/>
          <w:rtl/>
          <w:lang w:bidi="fa-IR"/>
        </w:rPr>
        <w:t>ی</w:t>
      </w:r>
      <w:r w:rsidRPr="00CC257A">
        <w:rPr>
          <w:rFonts w:cs="Modam" w:hint="eastAsia"/>
          <w:sz w:val="20"/>
          <w:szCs w:val="20"/>
          <w:rtl/>
          <w:lang w:bidi="fa-IR"/>
        </w:rPr>
        <w:t>ن</w:t>
      </w:r>
      <w:r w:rsidRPr="00CC257A">
        <w:rPr>
          <w:rFonts w:cs="Modam"/>
          <w:sz w:val="20"/>
          <w:szCs w:val="20"/>
          <w:rtl/>
          <w:lang w:bidi="fa-IR"/>
        </w:rPr>
        <w:t xml:space="preserve"> امر در نرم‌افزار حسابدار</w:t>
      </w:r>
      <w:r w:rsidRPr="00CC257A">
        <w:rPr>
          <w:rFonts w:cs="Modam" w:hint="cs"/>
          <w:sz w:val="20"/>
          <w:szCs w:val="20"/>
          <w:rtl/>
          <w:lang w:bidi="fa-IR"/>
        </w:rPr>
        <w:t>ی</w:t>
      </w:r>
      <w:r w:rsidRPr="00CC257A">
        <w:rPr>
          <w:rFonts w:cs="Modam"/>
          <w:sz w:val="20"/>
          <w:szCs w:val="20"/>
          <w:rtl/>
          <w:lang w:bidi="fa-IR"/>
        </w:rPr>
        <w:t xml:space="preserve"> نوسا به جزوه پ</w:t>
      </w:r>
      <w:r w:rsidRPr="00CC257A">
        <w:rPr>
          <w:rFonts w:cs="Modam" w:hint="cs"/>
          <w:sz w:val="20"/>
          <w:szCs w:val="20"/>
          <w:rtl/>
          <w:lang w:bidi="fa-IR"/>
        </w:rPr>
        <w:t>ی</w:t>
      </w:r>
      <w:r w:rsidRPr="00CC257A">
        <w:rPr>
          <w:rFonts w:cs="Modam" w:hint="eastAsia"/>
          <w:sz w:val="20"/>
          <w:szCs w:val="20"/>
          <w:rtl/>
          <w:lang w:bidi="fa-IR"/>
        </w:rPr>
        <w:t>وست</w:t>
      </w:r>
      <w:r w:rsidRPr="00CC257A">
        <w:rPr>
          <w:rFonts w:cs="Modam"/>
          <w:sz w:val="20"/>
          <w:szCs w:val="20"/>
          <w:rtl/>
          <w:lang w:bidi="fa-IR"/>
        </w:rPr>
        <w:t xml:space="preserve"> ا</w:t>
      </w:r>
      <w:r w:rsidRPr="00CC257A">
        <w:rPr>
          <w:rFonts w:cs="Modam" w:hint="cs"/>
          <w:sz w:val="20"/>
          <w:szCs w:val="20"/>
          <w:rtl/>
          <w:lang w:bidi="fa-IR"/>
        </w:rPr>
        <w:t>ی</w:t>
      </w:r>
      <w:r w:rsidRPr="00CC257A">
        <w:rPr>
          <w:rFonts w:cs="Modam" w:hint="eastAsia"/>
          <w:sz w:val="20"/>
          <w:szCs w:val="20"/>
          <w:rtl/>
          <w:lang w:bidi="fa-IR"/>
        </w:rPr>
        <w:t>ن</w:t>
      </w:r>
      <w:r w:rsidRPr="00CC257A">
        <w:rPr>
          <w:rFonts w:cs="Modam"/>
          <w:sz w:val="20"/>
          <w:szCs w:val="20"/>
          <w:rtl/>
          <w:lang w:bidi="fa-IR"/>
        </w:rPr>
        <w:t xml:space="preserve"> دستور العمل مراجعه شد.</w:t>
      </w:r>
    </w:p>
    <w:p w14:paraId="4A572664" w14:textId="63EA322B" w:rsidR="00EA188A" w:rsidRDefault="00A3637D" w:rsidP="00E60822">
      <w:pPr>
        <w:pStyle w:val="ListParagraph"/>
        <w:numPr>
          <w:ilvl w:val="0"/>
          <w:numId w:val="153"/>
        </w:num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  <w:r>
        <w:rPr>
          <w:rFonts w:cs="Modam" w:hint="cs"/>
          <w:sz w:val="20"/>
          <w:szCs w:val="20"/>
          <w:rtl/>
          <w:lang w:bidi="fa-IR"/>
        </w:rPr>
        <w:t xml:space="preserve">فیلم روش انجام این کار را در فیلم های </w:t>
      </w:r>
      <w:r>
        <w:rPr>
          <w:rFonts w:cs="Modam"/>
          <w:sz w:val="20"/>
          <w:szCs w:val="20"/>
          <w:lang w:bidi="fa-IR"/>
        </w:rPr>
        <w:t xml:space="preserve">FI-TV-006 </w:t>
      </w:r>
      <w:r>
        <w:rPr>
          <w:rFonts w:cs="Modam" w:hint="cs"/>
          <w:sz w:val="20"/>
          <w:szCs w:val="20"/>
          <w:rtl/>
          <w:lang w:bidi="fa-IR"/>
        </w:rPr>
        <w:t xml:space="preserve"> و </w:t>
      </w:r>
      <w:r>
        <w:rPr>
          <w:rFonts w:cs="Modam"/>
          <w:sz w:val="20"/>
          <w:szCs w:val="20"/>
          <w:lang w:bidi="fa-IR"/>
        </w:rPr>
        <w:t>FI-TV-007</w:t>
      </w:r>
      <w:r>
        <w:rPr>
          <w:rFonts w:cs="Modam" w:hint="cs"/>
          <w:sz w:val="20"/>
          <w:szCs w:val="20"/>
          <w:rtl/>
          <w:lang w:bidi="fa-IR"/>
        </w:rPr>
        <w:t xml:space="preserve"> مشاهده بفرمایید.</w:t>
      </w:r>
    </w:p>
    <w:p w14:paraId="5928B768" w14:textId="1067689B" w:rsidR="00EA188A" w:rsidRPr="00EA188A" w:rsidRDefault="00EA188A" w:rsidP="00EA188A">
      <w:pPr>
        <w:pStyle w:val="ListParagraph"/>
        <w:numPr>
          <w:ilvl w:val="2"/>
          <w:numId w:val="1"/>
        </w:numPr>
        <w:bidi/>
        <w:spacing w:after="0" w:line="360" w:lineRule="auto"/>
        <w:jc w:val="both"/>
        <w:rPr>
          <w:rFonts w:cs="Modam"/>
          <w:b/>
          <w:bCs/>
          <w:sz w:val="20"/>
          <w:szCs w:val="20"/>
          <w:rtl/>
          <w:lang w:bidi="fa-IR"/>
        </w:rPr>
      </w:pPr>
      <w:r w:rsidRPr="00EA188A">
        <w:rPr>
          <w:rFonts w:cs="Modam" w:hint="cs"/>
          <w:b/>
          <w:bCs/>
          <w:sz w:val="20"/>
          <w:szCs w:val="20"/>
          <w:rtl/>
          <w:lang w:bidi="fa-IR"/>
        </w:rPr>
        <w:t>ثبت ذخیره هزینه‌های معوق</w:t>
      </w:r>
    </w:p>
    <w:p w14:paraId="0A10FDF5" w14:textId="77777777" w:rsidR="00EA188A" w:rsidRPr="00EA188A" w:rsidRDefault="00EA188A" w:rsidP="00EA188A">
      <w:p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EA188A">
        <w:rPr>
          <w:rFonts w:cs="Modam" w:hint="cs"/>
          <w:sz w:val="20"/>
          <w:szCs w:val="20"/>
          <w:rtl/>
          <w:lang w:bidi="fa-IR"/>
        </w:rPr>
        <w:t>برای هزینه‌های معوق پایان سال، به‌ویژه قبوض انرژی، ذخیره لازم ثبت می‌شود:</w:t>
      </w:r>
    </w:p>
    <w:p w14:paraId="04EBDE82" w14:textId="77777777" w:rsidR="00EA188A" w:rsidRPr="00EA188A" w:rsidRDefault="00EA188A" w:rsidP="00EA188A">
      <w:p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  <w:r w:rsidRPr="00EA188A">
        <w:rPr>
          <w:rFonts w:cs="Modam"/>
          <w:sz w:val="20"/>
          <w:szCs w:val="20"/>
          <w:rtl/>
        </w:rPr>
        <w:t>هزینه قبوض انرژی            بدهکار</w:t>
      </w:r>
    </w:p>
    <w:p w14:paraId="67C3DD04" w14:textId="77777777" w:rsidR="00EA188A" w:rsidRDefault="00EA188A" w:rsidP="00B42BD9">
      <w:pPr>
        <w:bidi/>
        <w:spacing w:after="0" w:line="360" w:lineRule="auto"/>
        <w:ind w:left="504" w:firstLine="720"/>
        <w:jc w:val="both"/>
        <w:rPr>
          <w:rFonts w:cs="Modam"/>
          <w:sz w:val="20"/>
          <w:szCs w:val="20"/>
          <w:rtl/>
        </w:rPr>
      </w:pPr>
      <w:r w:rsidRPr="00EA188A">
        <w:rPr>
          <w:rFonts w:cs="Modam"/>
          <w:sz w:val="20"/>
          <w:szCs w:val="20"/>
          <w:rtl/>
        </w:rPr>
        <w:t>ذخیره هزینه‌های معوقه       بستانکار</w:t>
      </w:r>
    </w:p>
    <w:p w14:paraId="6002E0B5" w14:textId="03F46860" w:rsidR="00EA188A" w:rsidRPr="00EA188A" w:rsidRDefault="00EA188A" w:rsidP="00EA188A">
      <w:pPr>
        <w:pStyle w:val="ListParagraph"/>
        <w:numPr>
          <w:ilvl w:val="2"/>
          <w:numId w:val="1"/>
        </w:numPr>
        <w:bidi/>
        <w:spacing w:after="0" w:line="360" w:lineRule="auto"/>
        <w:jc w:val="both"/>
        <w:rPr>
          <w:rFonts w:cs="Modam"/>
          <w:b/>
          <w:bCs/>
          <w:sz w:val="20"/>
          <w:szCs w:val="20"/>
          <w:lang w:bidi="fa-IR"/>
        </w:rPr>
      </w:pPr>
      <w:r w:rsidRPr="00EA188A">
        <w:rPr>
          <w:rFonts w:cs="Modam" w:hint="cs"/>
          <w:b/>
          <w:bCs/>
          <w:sz w:val="20"/>
          <w:szCs w:val="20"/>
          <w:rtl/>
          <w:lang w:bidi="fa-IR"/>
        </w:rPr>
        <w:t>ثبت ذخیره سنوات کارکنان</w:t>
      </w:r>
    </w:p>
    <w:p w14:paraId="69735C10" w14:textId="77777777" w:rsidR="00EA188A" w:rsidRPr="00EA188A" w:rsidRDefault="00EA188A" w:rsidP="00EA188A">
      <w:p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EA188A">
        <w:rPr>
          <w:rFonts w:cs="Modam" w:hint="cs"/>
          <w:sz w:val="20"/>
          <w:szCs w:val="20"/>
          <w:rtl/>
          <w:lang w:bidi="fa-IR"/>
        </w:rPr>
        <w:t>برای مزایای پایان خدمت کارکنان، ذخیره سنوات ثبت می‌گردد:</w:t>
      </w:r>
    </w:p>
    <w:p w14:paraId="5206C39C" w14:textId="77777777" w:rsidR="00EA188A" w:rsidRPr="00EA188A" w:rsidRDefault="00EA188A" w:rsidP="00EA188A">
      <w:p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  <w:r w:rsidRPr="00EA188A">
        <w:rPr>
          <w:rFonts w:cs="Modam"/>
          <w:sz w:val="20"/>
          <w:szCs w:val="20"/>
          <w:rtl/>
        </w:rPr>
        <w:t>هزینه سنوات خدمتی کارکنان   بدهکار</w:t>
      </w:r>
    </w:p>
    <w:p w14:paraId="688B1242" w14:textId="77777777" w:rsidR="00EA188A" w:rsidRPr="00EA188A" w:rsidRDefault="00EA188A" w:rsidP="00B42BD9">
      <w:pPr>
        <w:bidi/>
        <w:spacing w:after="0" w:line="360" w:lineRule="auto"/>
        <w:ind w:left="504" w:firstLine="720"/>
        <w:jc w:val="both"/>
        <w:rPr>
          <w:rFonts w:cs="Modam"/>
          <w:sz w:val="20"/>
          <w:szCs w:val="20"/>
          <w:lang w:bidi="fa-IR"/>
        </w:rPr>
      </w:pPr>
      <w:r w:rsidRPr="00EA188A">
        <w:rPr>
          <w:rFonts w:cs="Modam"/>
          <w:sz w:val="20"/>
          <w:szCs w:val="20"/>
          <w:rtl/>
        </w:rPr>
        <w:t>ذخیره سنوات خدمتی کارکنان   بستانکار</w:t>
      </w:r>
    </w:p>
    <w:p w14:paraId="3A485EF8" w14:textId="6863FF29" w:rsidR="00EA188A" w:rsidRPr="00EA188A" w:rsidRDefault="00EA188A" w:rsidP="00EA188A">
      <w:pPr>
        <w:pStyle w:val="ListParagraph"/>
        <w:numPr>
          <w:ilvl w:val="2"/>
          <w:numId w:val="1"/>
        </w:numPr>
        <w:bidi/>
        <w:spacing w:after="0" w:line="360" w:lineRule="auto"/>
        <w:jc w:val="both"/>
        <w:rPr>
          <w:rFonts w:cs="Modam"/>
          <w:b/>
          <w:bCs/>
          <w:sz w:val="20"/>
          <w:szCs w:val="20"/>
          <w:lang w:bidi="fa-IR"/>
        </w:rPr>
      </w:pPr>
      <w:r w:rsidRPr="00EA188A">
        <w:rPr>
          <w:rFonts w:cs="Modam" w:hint="cs"/>
          <w:b/>
          <w:bCs/>
          <w:sz w:val="20"/>
          <w:szCs w:val="20"/>
          <w:rtl/>
          <w:lang w:bidi="fa-IR"/>
        </w:rPr>
        <w:lastRenderedPageBreak/>
        <w:t>ثبت استهلاک دارایی‌های ثابت</w:t>
      </w:r>
    </w:p>
    <w:p w14:paraId="1B6AF664" w14:textId="77777777" w:rsidR="00E60822" w:rsidRPr="00E60822" w:rsidRDefault="00E60822" w:rsidP="00E60822">
      <w:pPr>
        <w:bidi/>
        <w:spacing w:after="0" w:line="360" w:lineRule="auto"/>
        <w:jc w:val="both"/>
        <w:rPr>
          <w:rFonts w:cs="Modam"/>
          <w:b/>
          <w:bCs/>
          <w:sz w:val="20"/>
          <w:szCs w:val="20"/>
          <w:lang w:bidi="fa-IR"/>
        </w:rPr>
      </w:pPr>
      <w:r w:rsidRPr="00E60822">
        <w:rPr>
          <w:rFonts w:cs="Modam"/>
          <w:sz w:val="20"/>
          <w:szCs w:val="20"/>
          <w:rtl/>
        </w:rPr>
        <w:t xml:space="preserve">مطابق استاندارد حسابداری شماره </w:t>
      </w:r>
      <w:r w:rsidRPr="00E60822">
        <w:rPr>
          <w:rFonts w:cs="Modam"/>
          <w:sz w:val="20"/>
          <w:szCs w:val="20"/>
          <w:rtl/>
          <w:lang w:bidi="fa-IR"/>
        </w:rPr>
        <w:t>۱۱ (</w:t>
      </w:r>
      <w:r w:rsidRPr="00E60822">
        <w:rPr>
          <w:rFonts w:cs="Modam"/>
          <w:sz w:val="20"/>
          <w:szCs w:val="20"/>
          <w:rtl/>
        </w:rPr>
        <w:t xml:space="preserve">دارایی‌های ثابت مشهود) و جدول نرخ‌های استهلاک موضوع ماده </w:t>
      </w:r>
      <w:r w:rsidRPr="00E60822">
        <w:rPr>
          <w:rFonts w:cs="Modam"/>
          <w:sz w:val="20"/>
          <w:szCs w:val="20"/>
          <w:rtl/>
          <w:lang w:bidi="fa-IR"/>
        </w:rPr>
        <w:t>۱۴۹</w:t>
      </w:r>
      <w:r w:rsidRPr="00E60822">
        <w:rPr>
          <w:rFonts w:cs="Modam"/>
          <w:sz w:val="20"/>
          <w:szCs w:val="20"/>
          <w:rtl/>
        </w:rPr>
        <w:t xml:space="preserve"> قانون مالیات‌های مستقیم محاسبه و ثبت شود</w:t>
      </w:r>
      <w:r w:rsidRPr="00E60822">
        <w:rPr>
          <w:rFonts w:cs="Modam"/>
          <w:sz w:val="20"/>
          <w:szCs w:val="20"/>
          <w:lang w:bidi="fa-IR"/>
        </w:rPr>
        <w:t>.</w:t>
      </w:r>
    </w:p>
    <w:p w14:paraId="3A870D30" w14:textId="297BBEC5" w:rsidR="00EA188A" w:rsidRPr="00EA188A" w:rsidRDefault="00EA188A" w:rsidP="00E60822">
      <w:pPr>
        <w:pStyle w:val="ListParagraph"/>
        <w:numPr>
          <w:ilvl w:val="2"/>
          <w:numId w:val="1"/>
        </w:numPr>
        <w:bidi/>
        <w:spacing w:after="0" w:line="360" w:lineRule="auto"/>
        <w:jc w:val="both"/>
        <w:rPr>
          <w:rFonts w:cs="Modam"/>
          <w:b/>
          <w:bCs/>
          <w:sz w:val="20"/>
          <w:szCs w:val="20"/>
          <w:rtl/>
          <w:lang w:bidi="fa-IR"/>
        </w:rPr>
      </w:pPr>
      <w:r w:rsidRPr="00EA188A">
        <w:rPr>
          <w:rFonts w:cs="Modam" w:hint="cs"/>
          <w:b/>
          <w:bCs/>
          <w:sz w:val="20"/>
          <w:szCs w:val="20"/>
          <w:rtl/>
          <w:lang w:bidi="fa-IR"/>
        </w:rPr>
        <w:t>بستن حساب‌های موقت</w:t>
      </w:r>
      <w:r w:rsidR="00E60822">
        <w:rPr>
          <w:rFonts w:cs="Modam" w:hint="cs"/>
          <w:b/>
          <w:bCs/>
          <w:sz w:val="20"/>
          <w:szCs w:val="20"/>
          <w:rtl/>
          <w:lang w:bidi="fa-IR"/>
        </w:rPr>
        <w:t xml:space="preserve"> (سود و زیانی)</w:t>
      </w:r>
    </w:p>
    <w:p w14:paraId="6B7349C9" w14:textId="2DC18C0E" w:rsidR="00EA188A" w:rsidRPr="00EA188A" w:rsidRDefault="00EA188A" w:rsidP="007C7484">
      <w:pPr>
        <w:tabs>
          <w:tab w:val="num" w:pos="720"/>
        </w:tabs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EA188A">
        <w:rPr>
          <w:rFonts w:cs="Modam" w:hint="cs"/>
          <w:sz w:val="20"/>
          <w:szCs w:val="20"/>
          <w:rtl/>
          <w:lang w:bidi="fa-IR"/>
        </w:rPr>
        <w:t>تمام حساب‌های</w:t>
      </w:r>
      <w:r w:rsidR="007C7484">
        <w:rPr>
          <w:rFonts w:cs="Modam" w:hint="cs"/>
          <w:sz w:val="20"/>
          <w:szCs w:val="20"/>
          <w:rtl/>
          <w:lang w:bidi="fa-IR"/>
        </w:rPr>
        <w:t xml:space="preserve"> "</w:t>
      </w:r>
      <w:r w:rsidRPr="00EA188A">
        <w:rPr>
          <w:rFonts w:cs="Modam" w:hint="cs"/>
          <w:sz w:val="20"/>
          <w:szCs w:val="20"/>
          <w:rtl/>
          <w:lang w:bidi="fa-IR"/>
        </w:rPr>
        <w:t>درآمد</w:t>
      </w:r>
      <w:r w:rsidR="007C7484">
        <w:rPr>
          <w:rFonts w:cs="Modam" w:hint="cs"/>
          <w:sz w:val="20"/>
          <w:szCs w:val="20"/>
          <w:rtl/>
          <w:lang w:bidi="fa-IR"/>
        </w:rPr>
        <w:t>"، "</w:t>
      </w:r>
      <w:r w:rsidRPr="00EA188A">
        <w:rPr>
          <w:rFonts w:cs="Modam" w:hint="cs"/>
          <w:sz w:val="20"/>
          <w:szCs w:val="20"/>
          <w:rtl/>
          <w:lang w:bidi="fa-IR"/>
        </w:rPr>
        <w:t>هزینه</w:t>
      </w:r>
      <w:r w:rsidR="007C7484">
        <w:rPr>
          <w:rFonts w:cs="Modam" w:hint="cs"/>
          <w:sz w:val="20"/>
          <w:szCs w:val="20"/>
          <w:rtl/>
          <w:lang w:bidi="fa-IR"/>
        </w:rPr>
        <w:t>" و "</w:t>
      </w:r>
      <w:r w:rsidRPr="00EA188A">
        <w:rPr>
          <w:rFonts w:cs="Modam" w:hint="cs"/>
          <w:sz w:val="20"/>
          <w:szCs w:val="20"/>
          <w:rtl/>
          <w:lang w:bidi="fa-IR"/>
        </w:rPr>
        <w:t>بهای تمام‌شده</w:t>
      </w:r>
      <w:r w:rsidR="007C7484">
        <w:rPr>
          <w:rFonts w:cs="Modam" w:hint="cs"/>
          <w:sz w:val="20"/>
          <w:szCs w:val="20"/>
          <w:rtl/>
          <w:lang w:bidi="fa-IR"/>
        </w:rPr>
        <w:t xml:space="preserve">" </w:t>
      </w:r>
      <w:r w:rsidRPr="00EA188A">
        <w:rPr>
          <w:rFonts w:cs="Modam" w:hint="cs"/>
          <w:sz w:val="20"/>
          <w:szCs w:val="20"/>
          <w:rtl/>
          <w:lang w:bidi="fa-IR"/>
        </w:rPr>
        <w:t xml:space="preserve">باید به حساب </w:t>
      </w:r>
      <w:r w:rsidRPr="00EA188A">
        <w:rPr>
          <w:rFonts w:cs="Modam" w:hint="cs"/>
          <w:b/>
          <w:bCs/>
          <w:sz w:val="20"/>
          <w:szCs w:val="20"/>
          <w:rtl/>
          <w:lang w:bidi="fa-IR"/>
        </w:rPr>
        <w:t>خلاصه سود و زیان</w:t>
      </w:r>
      <w:r w:rsidRPr="00EA188A">
        <w:rPr>
          <w:rFonts w:cs="Modam" w:hint="cs"/>
          <w:sz w:val="20"/>
          <w:szCs w:val="20"/>
          <w:rtl/>
          <w:lang w:bidi="fa-IR"/>
        </w:rPr>
        <w:t xml:space="preserve"> یا </w:t>
      </w:r>
      <w:r w:rsidRPr="00EA188A">
        <w:rPr>
          <w:rFonts w:cs="Modam" w:hint="cs"/>
          <w:b/>
          <w:bCs/>
          <w:sz w:val="20"/>
          <w:szCs w:val="20"/>
          <w:rtl/>
          <w:lang w:bidi="fa-IR"/>
        </w:rPr>
        <w:t>سود و زیان جاری</w:t>
      </w:r>
      <w:r w:rsidRPr="00EA188A">
        <w:rPr>
          <w:rFonts w:cs="Modam" w:hint="cs"/>
          <w:sz w:val="20"/>
          <w:szCs w:val="20"/>
          <w:rtl/>
          <w:lang w:bidi="fa-IR"/>
        </w:rPr>
        <w:t xml:space="preserve"> بسته شوند.</w:t>
      </w:r>
    </w:p>
    <w:p w14:paraId="521663B5" w14:textId="27924EA3" w:rsidR="00EA188A" w:rsidRPr="00EA188A" w:rsidRDefault="00EA188A" w:rsidP="00B42BD9">
      <w:p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EA188A">
        <w:rPr>
          <w:rFonts w:cs="Modam" w:hint="cs"/>
          <w:b/>
          <w:bCs/>
          <w:sz w:val="20"/>
          <w:szCs w:val="20"/>
          <w:rtl/>
          <w:lang w:bidi="fa-IR"/>
        </w:rPr>
        <w:t>نکته</w:t>
      </w:r>
      <w:r w:rsidR="003625D3">
        <w:rPr>
          <w:rFonts w:cs="Modam" w:hint="cs"/>
          <w:b/>
          <w:bCs/>
          <w:sz w:val="20"/>
          <w:szCs w:val="20"/>
          <w:rtl/>
          <w:lang w:bidi="fa-IR"/>
        </w:rPr>
        <w:t xml:space="preserve"> کنترلی</w:t>
      </w:r>
      <w:r w:rsidRPr="00EA188A">
        <w:rPr>
          <w:rFonts w:cs="Modam" w:hint="cs"/>
          <w:b/>
          <w:bCs/>
          <w:sz w:val="20"/>
          <w:szCs w:val="20"/>
          <w:rtl/>
          <w:lang w:bidi="fa-IR"/>
        </w:rPr>
        <w:t>:</w:t>
      </w:r>
      <w:r w:rsidR="00B42BD9">
        <w:rPr>
          <w:rFonts w:cs="Modam" w:hint="cs"/>
          <w:b/>
          <w:bCs/>
          <w:sz w:val="20"/>
          <w:szCs w:val="20"/>
          <w:rtl/>
          <w:lang w:bidi="fa-IR"/>
        </w:rPr>
        <w:t xml:space="preserve"> </w:t>
      </w:r>
      <w:r w:rsidRPr="00EA188A">
        <w:rPr>
          <w:rFonts w:cs="Modam" w:hint="cs"/>
          <w:sz w:val="20"/>
          <w:szCs w:val="20"/>
          <w:rtl/>
          <w:lang w:bidi="fa-IR"/>
        </w:rPr>
        <w:t xml:space="preserve">پس از بستن حساب‌های موقت، تراز آزمایشی کنترل شود تا مانده این حساب‌ها </w:t>
      </w:r>
      <w:r w:rsidRPr="00EA188A">
        <w:rPr>
          <w:rFonts w:cs="Modam" w:hint="cs"/>
          <w:b/>
          <w:bCs/>
          <w:sz w:val="20"/>
          <w:szCs w:val="20"/>
          <w:rtl/>
          <w:lang w:bidi="fa-IR"/>
        </w:rPr>
        <w:t>صفر</w:t>
      </w:r>
      <w:r w:rsidRPr="00EA188A">
        <w:rPr>
          <w:rFonts w:cs="Modam" w:hint="cs"/>
          <w:sz w:val="20"/>
          <w:szCs w:val="20"/>
          <w:rtl/>
          <w:lang w:bidi="fa-IR"/>
        </w:rPr>
        <w:t xml:space="preserve"> باشد.</w:t>
      </w:r>
    </w:p>
    <w:p w14:paraId="3FFBE9A0" w14:textId="0968AB70" w:rsidR="00EA188A" w:rsidRPr="00EA188A" w:rsidRDefault="00EA188A" w:rsidP="00EA188A">
      <w:pPr>
        <w:pStyle w:val="ListParagraph"/>
        <w:numPr>
          <w:ilvl w:val="2"/>
          <w:numId w:val="1"/>
        </w:numPr>
        <w:bidi/>
        <w:spacing w:after="0" w:line="360" w:lineRule="auto"/>
        <w:jc w:val="both"/>
        <w:rPr>
          <w:rFonts w:cs="Modam"/>
          <w:b/>
          <w:bCs/>
          <w:sz w:val="20"/>
          <w:szCs w:val="20"/>
          <w:rtl/>
          <w:lang w:bidi="fa-IR"/>
        </w:rPr>
      </w:pPr>
      <w:r>
        <w:rPr>
          <w:rFonts w:cs="Modam" w:hint="cs"/>
          <w:b/>
          <w:bCs/>
          <w:sz w:val="20"/>
          <w:szCs w:val="20"/>
          <w:rtl/>
          <w:lang w:bidi="fa-IR"/>
        </w:rPr>
        <w:t xml:space="preserve"> </w:t>
      </w:r>
      <w:r w:rsidRPr="00EA188A">
        <w:rPr>
          <w:rFonts w:cs="Modam" w:hint="cs"/>
          <w:b/>
          <w:bCs/>
          <w:sz w:val="20"/>
          <w:szCs w:val="20"/>
          <w:rtl/>
          <w:lang w:bidi="fa-IR"/>
        </w:rPr>
        <w:t>ثبت ذخیره مالیات عملکرد</w:t>
      </w:r>
    </w:p>
    <w:p w14:paraId="7D183462" w14:textId="77777777" w:rsidR="00EA188A" w:rsidRPr="00EA188A" w:rsidRDefault="00EA188A" w:rsidP="00EA188A">
      <w:p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  <w:r w:rsidRPr="00EA188A">
        <w:rPr>
          <w:rFonts w:cs="Modam"/>
          <w:sz w:val="20"/>
          <w:szCs w:val="20"/>
          <w:rtl/>
        </w:rPr>
        <w:t>سود و زیان جاری      بدهکار</w:t>
      </w:r>
    </w:p>
    <w:p w14:paraId="249E8BB7" w14:textId="60F713BB" w:rsidR="00EA188A" w:rsidRPr="00EA188A" w:rsidRDefault="00C972D8" w:rsidP="00B42BD9">
      <w:pPr>
        <w:bidi/>
        <w:spacing w:after="0" w:line="360" w:lineRule="auto"/>
        <w:ind w:left="720" w:firstLine="720"/>
        <w:jc w:val="both"/>
        <w:rPr>
          <w:rFonts w:cs="Modam"/>
          <w:sz w:val="20"/>
          <w:szCs w:val="20"/>
          <w:lang w:bidi="fa-IR"/>
        </w:rPr>
      </w:pPr>
      <w:r>
        <w:rPr>
          <w:rFonts w:cs="Modam" w:hint="cs"/>
          <w:sz w:val="20"/>
          <w:szCs w:val="20"/>
          <w:rtl/>
        </w:rPr>
        <w:t xml:space="preserve">ذخیره </w:t>
      </w:r>
      <w:r w:rsidR="00EA188A" w:rsidRPr="00EA188A">
        <w:rPr>
          <w:rFonts w:cs="Modam"/>
          <w:sz w:val="20"/>
          <w:szCs w:val="20"/>
          <w:rtl/>
        </w:rPr>
        <w:t>مالیات عملکرد        بستانکار</w:t>
      </w:r>
    </w:p>
    <w:p w14:paraId="7162A58C" w14:textId="101AE2F8" w:rsidR="00EA188A" w:rsidRPr="00EA188A" w:rsidRDefault="00EA188A" w:rsidP="00EA188A">
      <w:pPr>
        <w:pStyle w:val="ListParagraph"/>
        <w:numPr>
          <w:ilvl w:val="2"/>
          <w:numId w:val="1"/>
        </w:numPr>
        <w:bidi/>
        <w:spacing w:after="0" w:line="360" w:lineRule="auto"/>
        <w:jc w:val="both"/>
        <w:rPr>
          <w:rFonts w:cs="Modam"/>
          <w:b/>
          <w:bCs/>
          <w:sz w:val="20"/>
          <w:szCs w:val="20"/>
          <w:lang w:bidi="fa-IR"/>
        </w:rPr>
      </w:pPr>
      <w:r>
        <w:rPr>
          <w:rFonts w:cs="Modam" w:hint="cs"/>
          <w:b/>
          <w:bCs/>
          <w:sz w:val="20"/>
          <w:szCs w:val="20"/>
          <w:rtl/>
          <w:lang w:bidi="fa-IR"/>
        </w:rPr>
        <w:t xml:space="preserve"> </w:t>
      </w:r>
      <w:r w:rsidRPr="00EA188A">
        <w:rPr>
          <w:rFonts w:cs="Modam" w:hint="cs"/>
          <w:b/>
          <w:bCs/>
          <w:sz w:val="20"/>
          <w:szCs w:val="20"/>
          <w:rtl/>
          <w:lang w:bidi="fa-IR"/>
        </w:rPr>
        <w:t xml:space="preserve">بستن </w:t>
      </w:r>
      <w:r w:rsidR="00E010D9" w:rsidRPr="00E010D9">
        <w:rPr>
          <w:rFonts w:cs="Modam"/>
          <w:b/>
          <w:bCs/>
          <w:sz w:val="20"/>
          <w:szCs w:val="20"/>
          <w:rtl/>
          <w:lang w:bidi="fa-IR"/>
        </w:rPr>
        <w:t xml:space="preserve">حساب </w:t>
      </w:r>
      <w:r w:rsidRPr="00EA188A">
        <w:rPr>
          <w:rFonts w:cs="Modam" w:hint="cs"/>
          <w:b/>
          <w:bCs/>
          <w:sz w:val="20"/>
          <w:szCs w:val="20"/>
          <w:rtl/>
          <w:lang w:bidi="fa-IR"/>
        </w:rPr>
        <w:t>سود و زیان جاری</w:t>
      </w:r>
      <w:r w:rsidR="00E010D9">
        <w:rPr>
          <w:rFonts w:cs="Modam" w:hint="cs"/>
          <w:b/>
          <w:bCs/>
          <w:sz w:val="20"/>
          <w:szCs w:val="20"/>
          <w:rtl/>
          <w:lang w:bidi="fa-IR"/>
        </w:rPr>
        <w:t xml:space="preserve"> یا </w:t>
      </w:r>
      <w:r w:rsidR="00E010D9" w:rsidRPr="00E010D9">
        <w:rPr>
          <w:rFonts w:cs="Modam"/>
          <w:b/>
          <w:bCs/>
          <w:sz w:val="20"/>
          <w:szCs w:val="20"/>
          <w:rtl/>
          <w:lang w:bidi="fa-IR"/>
        </w:rPr>
        <w:t>خلاصه سود و ز</w:t>
      </w:r>
      <w:r w:rsidR="00E010D9" w:rsidRPr="00E010D9">
        <w:rPr>
          <w:rFonts w:cs="Modam" w:hint="cs"/>
          <w:b/>
          <w:bCs/>
          <w:sz w:val="20"/>
          <w:szCs w:val="20"/>
          <w:rtl/>
          <w:lang w:bidi="fa-IR"/>
        </w:rPr>
        <w:t>ی</w:t>
      </w:r>
      <w:r w:rsidR="00E010D9" w:rsidRPr="00E010D9">
        <w:rPr>
          <w:rFonts w:cs="Modam" w:hint="eastAsia"/>
          <w:b/>
          <w:bCs/>
          <w:sz w:val="20"/>
          <w:szCs w:val="20"/>
          <w:rtl/>
          <w:lang w:bidi="fa-IR"/>
        </w:rPr>
        <w:t>ان</w:t>
      </w:r>
    </w:p>
    <w:p w14:paraId="759DA2C3" w14:textId="77777777" w:rsidR="00EA188A" w:rsidRPr="00EA188A" w:rsidRDefault="00EA188A" w:rsidP="00EA188A">
      <w:p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  <w:r w:rsidRPr="00EA188A">
        <w:rPr>
          <w:rFonts w:cs="Modam"/>
          <w:sz w:val="20"/>
          <w:szCs w:val="20"/>
          <w:rtl/>
        </w:rPr>
        <w:t>سود و زیان جاری         بدهکار</w:t>
      </w:r>
    </w:p>
    <w:p w14:paraId="3B7A100C" w14:textId="77777777" w:rsidR="00EA188A" w:rsidRPr="00EA188A" w:rsidRDefault="00EA188A" w:rsidP="00B42BD9">
      <w:pPr>
        <w:bidi/>
        <w:spacing w:after="0" w:line="360" w:lineRule="auto"/>
        <w:ind w:left="720" w:firstLine="720"/>
        <w:jc w:val="both"/>
        <w:rPr>
          <w:rFonts w:cs="Modam"/>
          <w:sz w:val="20"/>
          <w:szCs w:val="20"/>
          <w:lang w:bidi="fa-IR"/>
        </w:rPr>
      </w:pPr>
      <w:r w:rsidRPr="00EA188A">
        <w:rPr>
          <w:rFonts w:cs="Modam"/>
          <w:sz w:val="20"/>
          <w:szCs w:val="20"/>
          <w:rtl/>
        </w:rPr>
        <w:t>سود و زیان انباشته      بستانکار</w:t>
      </w:r>
    </w:p>
    <w:p w14:paraId="59F3F3C1" w14:textId="14CCFE42" w:rsidR="00EA188A" w:rsidRPr="00EA188A" w:rsidRDefault="00EA188A" w:rsidP="00B42BD9">
      <w:p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EA188A">
        <w:rPr>
          <w:rFonts w:cs="Modam" w:hint="cs"/>
          <w:b/>
          <w:bCs/>
          <w:sz w:val="20"/>
          <w:szCs w:val="20"/>
          <w:rtl/>
          <w:lang w:bidi="fa-IR"/>
        </w:rPr>
        <w:t>نکته</w:t>
      </w:r>
      <w:r w:rsidR="00EA0409">
        <w:rPr>
          <w:rFonts w:cs="Modam" w:hint="cs"/>
          <w:b/>
          <w:bCs/>
          <w:sz w:val="20"/>
          <w:szCs w:val="20"/>
          <w:rtl/>
          <w:lang w:bidi="fa-IR"/>
        </w:rPr>
        <w:t xml:space="preserve"> کنترلی</w:t>
      </w:r>
      <w:r w:rsidRPr="00EA188A">
        <w:rPr>
          <w:rFonts w:cs="Modam" w:hint="cs"/>
          <w:b/>
          <w:bCs/>
          <w:sz w:val="20"/>
          <w:szCs w:val="20"/>
          <w:rtl/>
          <w:lang w:bidi="fa-IR"/>
        </w:rPr>
        <w:t>:</w:t>
      </w:r>
      <w:r w:rsidR="00B42BD9">
        <w:rPr>
          <w:rFonts w:cs="Modam" w:hint="cs"/>
          <w:b/>
          <w:bCs/>
          <w:sz w:val="20"/>
          <w:szCs w:val="20"/>
          <w:rtl/>
          <w:lang w:bidi="fa-IR"/>
        </w:rPr>
        <w:t xml:space="preserve"> </w:t>
      </w:r>
      <w:r w:rsidRPr="00EA188A">
        <w:rPr>
          <w:rFonts w:cs="Modam" w:hint="cs"/>
          <w:sz w:val="20"/>
          <w:szCs w:val="20"/>
          <w:rtl/>
          <w:lang w:bidi="fa-IR"/>
        </w:rPr>
        <w:t>پس از ثبت این سند، مانده حساب سود و زیان جاری در تراز آزمایشی باید صفر شود.</w:t>
      </w:r>
    </w:p>
    <w:p w14:paraId="7EDB1497" w14:textId="65BAC444" w:rsidR="00EA188A" w:rsidRPr="00EA188A" w:rsidRDefault="00EA188A" w:rsidP="00EA188A">
      <w:pPr>
        <w:pStyle w:val="ListParagraph"/>
        <w:numPr>
          <w:ilvl w:val="2"/>
          <w:numId w:val="1"/>
        </w:numPr>
        <w:bidi/>
        <w:spacing w:after="0" w:line="360" w:lineRule="auto"/>
        <w:jc w:val="both"/>
        <w:rPr>
          <w:rFonts w:cs="Modam"/>
          <w:b/>
          <w:bCs/>
          <w:sz w:val="20"/>
          <w:szCs w:val="20"/>
          <w:rtl/>
          <w:lang w:bidi="fa-IR"/>
        </w:rPr>
      </w:pPr>
      <w:r w:rsidRPr="00EA188A">
        <w:rPr>
          <w:rFonts w:cs="Modam" w:hint="cs"/>
          <w:b/>
          <w:bCs/>
          <w:sz w:val="20"/>
          <w:szCs w:val="20"/>
          <w:rtl/>
          <w:lang w:bidi="fa-IR"/>
        </w:rPr>
        <w:t xml:space="preserve"> بستن حساب‌های دائمی یا ترازنامه‌ای</w:t>
      </w:r>
    </w:p>
    <w:p w14:paraId="35B1F11F" w14:textId="77777777" w:rsidR="00EA188A" w:rsidRPr="00EA188A" w:rsidRDefault="00EA188A" w:rsidP="00EA188A">
      <w:p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EA188A">
        <w:rPr>
          <w:rFonts w:cs="Modam" w:hint="cs"/>
          <w:sz w:val="20"/>
          <w:szCs w:val="20"/>
          <w:rtl/>
          <w:lang w:bidi="fa-IR"/>
        </w:rPr>
        <w:t>برای ثبت سند اختتامیه، باید تمام حساب‌های دائمی با ماهیت معکوس بسته شوند و در صورت وجود اختلاف، از حساب تراز اختتامیه استفاده شود:</w:t>
      </w:r>
    </w:p>
    <w:p w14:paraId="6017110C" w14:textId="77777777" w:rsidR="00EA188A" w:rsidRPr="00EA188A" w:rsidRDefault="00EA188A" w:rsidP="00EA188A">
      <w:p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  <w:r w:rsidRPr="00EA188A">
        <w:rPr>
          <w:rFonts w:cs="Modam"/>
          <w:sz w:val="20"/>
          <w:szCs w:val="20"/>
          <w:rtl/>
        </w:rPr>
        <w:t>مانده حساب‌های بستانکار    بدهکار</w:t>
      </w:r>
    </w:p>
    <w:p w14:paraId="6FF5DD89" w14:textId="77777777" w:rsidR="00EA188A" w:rsidRPr="00EA188A" w:rsidRDefault="00EA188A" w:rsidP="00EA188A">
      <w:p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  <w:r w:rsidRPr="00EA188A">
        <w:rPr>
          <w:rFonts w:cs="Modam"/>
          <w:sz w:val="20"/>
          <w:szCs w:val="20"/>
          <w:rtl/>
        </w:rPr>
        <w:t>تراز اختتامیه (در صورت نیاز) بدهکار</w:t>
      </w:r>
    </w:p>
    <w:p w14:paraId="4640CB5A" w14:textId="77777777" w:rsidR="00EA188A" w:rsidRPr="00EA188A" w:rsidRDefault="00EA188A" w:rsidP="007C7484">
      <w:pPr>
        <w:bidi/>
        <w:spacing w:after="0" w:line="360" w:lineRule="auto"/>
        <w:ind w:left="720" w:firstLine="720"/>
        <w:jc w:val="both"/>
        <w:rPr>
          <w:rFonts w:cs="Modam"/>
          <w:sz w:val="20"/>
          <w:szCs w:val="20"/>
          <w:lang w:bidi="fa-IR"/>
        </w:rPr>
      </w:pPr>
      <w:r w:rsidRPr="00EA188A">
        <w:rPr>
          <w:rFonts w:cs="Modam"/>
          <w:sz w:val="20"/>
          <w:szCs w:val="20"/>
          <w:rtl/>
        </w:rPr>
        <w:t>مانده حساب‌های بدهکار      بستانکار</w:t>
      </w:r>
    </w:p>
    <w:p w14:paraId="3EC61BD4" w14:textId="77777777" w:rsidR="00EA188A" w:rsidRPr="00EA188A" w:rsidRDefault="00EA188A" w:rsidP="007C7484">
      <w:pPr>
        <w:bidi/>
        <w:spacing w:after="0" w:line="360" w:lineRule="auto"/>
        <w:ind w:left="720" w:firstLine="720"/>
        <w:jc w:val="both"/>
        <w:rPr>
          <w:rFonts w:cs="Modam"/>
          <w:sz w:val="20"/>
          <w:szCs w:val="20"/>
          <w:lang w:bidi="fa-IR"/>
        </w:rPr>
      </w:pPr>
      <w:r w:rsidRPr="00EA188A">
        <w:rPr>
          <w:rFonts w:cs="Modam"/>
          <w:sz w:val="20"/>
          <w:szCs w:val="20"/>
          <w:rtl/>
        </w:rPr>
        <w:t>تراز اختتامیه (در صورت نیاز) بستانکار</w:t>
      </w:r>
    </w:p>
    <w:p w14:paraId="4A935941" w14:textId="0B68754F" w:rsidR="00EA188A" w:rsidRPr="00EA188A" w:rsidRDefault="00EA188A" w:rsidP="007C7484">
      <w:p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EA188A">
        <w:rPr>
          <w:rFonts w:cs="Modam" w:hint="cs"/>
          <w:b/>
          <w:bCs/>
          <w:sz w:val="20"/>
          <w:szCs w:val="20"/>
          <w:rtl/>
          <w:lang w:bidi="fa-IR"/>
        </w:rPr>
        <w:t>نکته:</w:t>
      </w:r>
      <w:r w:rsidR="007C7484">
        <w:rPr>
          <w:rFonts w:cs="Modam" w:hint="cs"/>
          <w:b/>
          <w:bCs/>
          <w:sz w:val="20"/>
          <w:szCs w:val="20"/>
          <w:rtl/>
          <w:lang w:bidi="fa-IR"/>
        </w:rPr>
        <w:t xml:space="preserve"> </w:t>
      </w:r>
      <w:r w:rsidRPr="00EA188A">
        <w:rPr>
          <w:rFonts w:cs="Modam" w:hint="cs"/>
          <w:sz w:val="20"/>
          <w:szCs w:val="20"/>
          <w:rtl/>
          <w:lang w:bidi="fa-IR"/>
        </w:rPr>
        <w:t>پس از ثبت سند اختتامیه، گزارش تراز بر اساس حساب بررسی شود و اطمینان حاصل گردد که تمام مانده‌ها صفر شده‌اند.</w:t>
      </w:r>
    </w:p>
    <w:p w14:paraId="0D1CAD8B" w14:textId="5F238535" w:rsidR="00EA188A" w:rsidRPr="00EA188A" w:rsidRDefault="00EA188A" w:rsidP="00EA188A">
      <w:pPr>
        <w:pStyle w:val="ListParagraph"/>
        <w:numPr>
          <w:ilvl w:val="1"/>
          <w:numId w:val="1"/>
        </w:numPr>
        <w:bidi/>
        <w:spacing w:after="0" w:line="360" w:lineRule="auto"/>
        <w:jc w:val="both"/>
        <w:rPr>
          <w:rFonts w:cs="Modam"/>
          <w:b/>
          <w:bCs/>
          <w:sz w:val="20"/>
          <w:szCs w:val="20"/>
          <w:lang w:bidi="fa-IR"/>
        </w:rPr>
      </w:pPr>
      <w:r w:rsidRPr="00EA188A">
        <w:rPr>
          <w:rFonts w:cs="Modam" w:hint="cs"/>
          <w:b/>
          <w:bCs/>
          <w:sz w:val="20"/>
          <w:szCs w:val="20"/>
          <w:rtl/>
          <w:lang w:bidi="fa-IR"/>
        </w:rPr>
        <w:t>افتتاح سال مالی جدید</w:t>
      </w:r>
    </w:p>
    <w:p w14:paraId="203A74FB" w14:textId="03D80EAA" w:rsidR="00EA188A" w:rsidRPr="00EA188A" w:rsidRDefault="00EA188A" w:rsidP="00EA188A">
      <w:pPr>
        <w:pStyle w:val="ListParagraph"/>
        <w:numPr>
          <w:ilvl w:val="2"/>
          <w:numId w:val="1"/>
        </w:numPr>
        <w:bidi/>
        <w:spacing w:after="0" w:line="360" w:lineRule="auto"/>
        <w:jc w:val="both"/>
        <w:rPr>
          <w:rFonts w:cs="Modam"/>
          <w:b/>
          <w:bCs/>
          <w:sz w:val="20"/>
          <w:szCs w:val="20"/>
          <w:rtl/>
          <w:lang w:bidi="fa-IR"/>
        </w:rPr>
      </w:pPr>
      <w:r w:rsidRPr="00EA188A">
        <w:rPr>
          <w:rFonts w:cs="Modam" w:hint="cs"/>
          <w:b/>
          <w:bCs/>
          <w:sz w:val="20"/>
          <w:szCs w:val="20"/>
          <w:rtl/>
          <w:lang w:bidi="fa-IR"/>
        </w:rPr>
        <w:t>ثبت سند افتتاحیه</w:t>
      </w:r>
    </w:p>
    <w:p w14:paraId="6721765B" w14:textId="3095F312" w:rsidR="003C5BD2" w:rsidRDefault="003C5BD2" w:rsidP="00EA188A">
      <w:pPr>
        <w:numPr>
          <w:ilvl w:val="0"/>
          <w:numId w:val="149"/>
        </w:num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  <w:r>
        <w:rPr>
          <w:rFonts w:cs="Modam" w:hint="cs"/>
          <w:sz w:val="20"/>
          <w:szCs w:val="20"/>
          <w:rtl/>
          <w:lang w:bidi="fa-IR"/>
        </w:rPr>
        <w:t xml:space="preserve">طیق فیلم آموزشی </w:t>
      </w:r>
      <w:r>
        <w:rPr>
          <w:rFonts w:cs="Modam"/>
          <w:sz w:val="20"/>
          <w:szCs w:val="20"/>
          <w:lang w:bidi="fa-IR"/>
        </w:rPr>
        <w:t>FI-TV-005</w:t>
      </w:r>
      <w:r>
        <w:rPr>
          <w:rFonts w:cs="Modam" w:hint="cs"/>
          <w:sz w:val="20"/>
          <w:szCs w:val="20"/>
          <w:rtl/>
          <w:lang w:bidi="fa-IR"/>
        </w:rPr>
        <w:t xml:space="preserve"> سال مالی جدید ایجاد می‌گردد.</w:t>
      </w:r>
    </w:p>
    <w:p w14:paraId="7DA67F98" w14:textId="3F70D829" w:rsidR="00EA188A" w:rsidRPr="00EA188A" w:rsidRDefault="00EA188A" w:rsidP="003C5BD2">
      <w:pPr>
        <w:numPr>
          <w:ilvl w:val="0"/>
          <w:numId w:val="149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EA188A">
        <w:rPr>
          <w:rFonts w:cs="Modam" w:hint="cs"/>
          <w:sz w:val="20"/>
          <w:szCs w:val="20"/>
          <w:rtl/>
          <w:lang w:bidi="fa-IR"/>
        </w:rPr>
        <w:t xml:space="preserve">سند افتتاحیه سال مالی جدید با نوع سند </w:t>
      </w:r>
      <w:r w:rsidRPr="00EA188A">
        <w:rPr>
          <w:rFonts w:cs="Modam" w:hint="cs"/>
          <w:b/>
          <w:bCs/>
          <w:sz w:val="20"/>
          <w:szCs w:val="20"/>
          <w:rtl/>
          <w:lang w:bidi="fa-IR"/>
        </w:rPr>
        <w:t>افتتاحیه</w:t>
      </w:r>
      <w:r w:rsidRPr="00EA188A">
        <w:rPr>
          <w:rFonts w:cs="Modam" w:hint="cs"/>
          <w:sz w:val="20"/>
          <w:szCs w:val="20"/>
          <w:rtl/>
          <w:lang w:bidi="fa-IR"/>
        </w:rPr>
        <w:t xml:space="preserve"> و با فراخوانی سند اختتامیه سال قبل ثبت می‌شود.</w:t>
      </w:r>
    </w:p>
    <w:p w14:paraId="7779F62F" w14:textId="77777777" w:rsidR="00EA188A" w:rsidRPr="00EA188A" w:rsidRDefault="00EA188A" w:rsidP="00EA188A">
      <w:pPr>
        <w:numPr>
          <w:ilvl w:val="0"/>
          <w:numId w:val="149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EA188A">
        <w:rPr>
          <w:rFonts w:cs="Modam" w:hint="cs"/>
          <w:sz w:val="20"/>
          <w:szCs w:val="20"/>
          <w:rtl/>
          <w:lang w:bidi="fa-IR"/>
        </w:rPr>
        <w:t xml:space="preserve">لازم است پس از ثبت سند، موارد زیر کنترل شود: </w:t>
      </w:r>
    </w:p>
    <w:p w14:paraId="1CE64E9B" w14:textId="15753B74" w:rsidR="00EA188A" w:rsidRPr="00EA188A" w:rsidRDefault="002D2B7D" w:rsidP="00EA188A">
      <w:pPr>
        <w:numPr>
          <w:ilvl w:val="1"/>
          <w:numId w:val="149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2D2B7D">
        <w:rPr>
          <w:rFonts w:cs="Modam"/>
          <w:sz w:val="20"/>
          <w:szCs w:val="20"/>
          <w:rtl/>
          <w:lang w:bidi="fa-IR"/>
        </w:rPr>
        <w:t>جمع کل ستون بدهکار و بستانکار سند افتتاح</w:t>
      </w:r>
      <w:r w:rsidRPr="002D2B7D">
        <w:rPr>
          <w:rFonts w:cs="Modam" w:hint="cs"/>
          <w:sz w:val="20"/>
          <w:szCs w:val="20"/>
          <w:rtl/>
          <w:lang w:bidi="fa-IR"/>
        </w:rPr>
        <w:t>ی</w:t>
      </w:r>
      <w:r w:rsidRPr="002D2B7D">
        <w:rPr>
          <w:rFonts w:cs="Modam" w:hint="eastAsia"/>
          <w:sz w:val="20"/>
          <w:szCs w:val="20"/>
          <w:rtl/>
          <w:lang w:bidi="fa-IR"/>
        </w:rPr>
        <w:t>ه</w:t>
      </w:r>
      <w:r w:rsidRPr="002D2B7D">
        <w:rPr>
          <w:rFonts w:cs="Modam"/>
          <w:sz w:val="20"/>
          <w:szCs w:val="20"/>
          <w:rtl/>
          <w:lang w:bidi="fa-IR"/>
        </w:rPr>
        <w:t xml:space="preserve"> با</w:t>
      </w:r>
      <w:r w:rsidRPr="002D2B7D">
        <w:rPr>
          <w:rFonts w:cs="Modam" w:hint="cs"/>
          <w:sz w:val="20"/>
          <w:szCs w:val="20"/>
          <w:rtl/>
          <w:lang w:bidi="fa-IR"/>
        </w:rPr>
        <w:t>ی</w:t>
      </w:r>
      <w:r w:rsidRPr="002D2B7D">
        <w:rPr>
          <w:rFonts w:cs="Modam" w:hint="eastAsia"/>
          <w:sz w:val="20"/>
          <w:szCs w:val="20"/>
          <w:rtl/>
          <w:lang w:bidi="fa-IR"/>
        </w:rPr>
        <w:t>د</w:t>
      </w:r>
      <w:r w:rsidRPr="002D2B7D">
        <w:rPr>
          <w:rFonts w:cs="Modam"/>
          <w:sz w:val="20"/>
          <w:szCs w:val="20"/>
          <w:rtl/>
          <w:lang w:bidi="fa-IR"/>
        </w:rPr>
        <w:t xml:space="preserve"> ع</w:t>
      </w:r>
      <w:r w:rsidRPr="002D2B7D">
        <w:rPr>
          <w:rFonts w:cs="Modam" w:hint="cs"/>
          <w:sz w:val="20"/>
          <w:szCs w:val="20"/>
          <w:rtl/>
          <w:lang w:bidi="fa-IR"/>
        </w:rPr>
        <w:t>ی</w:t>
      </w:r>
      <w:r w:rsidRPr="002D2B7D">
        <w:rPr>
          <w:rFonts w:cs="Modam" w:hint="eastAsia"/>
          <w:sz w:val="20"/>
          <w:szCs w:val="20"/>
          <w:rtl/>
          <w:lang w:bidi="fa-IR"/>
        </w:rPr>
        <w:t>نا</w:t>
      </w:r>
      <w:r>
        <w:rPr>
          <w:rFonts w:cs="Modam" w:hint="cs"/>
          <w:sz w:val="20"/>
          <w:szCs w:val="20"/>
          <w:rtl/>
          <w:lang w:bidi="fa-IR"/>
        </w:rPr>
        <w:t xml:space="preserve"> </w:t>
      </w:r>
      <w:r w:rsidRPr="002D2B7D">
        <w:rPr>
          <w:rFonts w:cs="Modam"/>
          <w:sz w:val="20"/>
          <w:szCs w:val="20"/>
          <w:rtl/>
          <w:lang w:bidi="fa-IR"/>
        </w:rPr>
        <w:t>با سند اختتام</w:t>
      </w:r>
      <w:r w:rsidRPr="002D2B7D">
        <w:rPr>
          <w:rFonts w:cs="Modam" w:hint="cs"/>
          <w:sz w:val="20"/>
          <w:szCs w:val="20"/>
          <w:rtl/>
          <w:lang w:bidi="fa-IR"/>
        </w:rPr>
        <w:t>ی</w:t>
      </w:r>
      <w:r w:rsidRPr="002D2B7D">
        <w:rPr>
          <w:rFonts w:cs="Modam" w:hint="eastAsia"/>
          <w:sz w:val="20"/>
          <w:szCs w:val="20"/>
          <w:rtl/>
          <w:lang w:bidi="fa-IR"/>
        </w:rPr>
        <w:t>ه</w:t>
      </w:r>
      <w:r w:rsidRPr="002D2B7D">
        <w:rPr>
          <w:rFonts w:cs="Modam"/>
          <w:sz w:val="20"/>
          <w:szCs w:val="20"/>
          <w:rtl/>
          <w:lang w:bidi="fa-IR"/>
        </w:rPr>
        <w:t xml:space="preserve"> سال قبل برابر باشد.</w:t>
      </w:r>
    </w:p>
    <w:p w14:paraId="4A624894" w14:textId="725511F0" w:rsidR="00EA188A" w:rsidRPr="00EA188A" w:rsidRDefault="00EA188A" w:rsidP="00EA188A">
      <w:pPr>
        <w:numPr>
          <w:ilvl w:val="1"/>
          <w:numId w:val="149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EA188A">
        <w:rPr>
          <w:rFonts w:cs="Modam" w:hint="cs"/>
          <w:sz w:val="20"/>
          <w:szCs w:val="20"/>
          <w:rtl/>
          <w:lang w:bidi="fa-IR"/>
        </w:rPr>
        <w:lastRenderedPageBreak/>
        <w:t>تعداد ردیف‌های سند</w:t>
      </w:r>
      <w:r w:rsidR="002D2B7D">
        <w:rPr>
          <w:rFonts w:cs="Modam" w:hint="cs"/>
          <w:sz w:val="20"/>
          <w:szCs w:val="20"/>
          <w:rtl/>
          <w:lang w:bidi="fa-IR"/>
        </w:rPr>
        <w:t xml:space="preserve"> </w:t>
      </w:r>
      <w:r w:rsidR="002D2B7D" w:rsidRPr="002D2B7D">
        <w:rPr>
          <w:rFonts w:cs="Modam"/>
          <w:sz w:val="20"/>
          <w:szCs w:val="20"/>
          <w:rtl/>
          <w:lang w:bidi="fa-IR"/>
        </w:rPr>
        <w:t>افتتاح</w:t>
      </w:r>
      <w:r w:rsidR="002D2B7D" w:rsidRPr="002D2B7D">
        <w:rPr>
          <w:rFonts w:cs="Modam" w:hint="cs"/>
          <w:sz w:val="20"/>
          <w:szCs w:val="20"/>
          <w:rtl/>
          <w:lang w:bidi="fa-IR"/>
        </w:rPr>
        <w:t>ی</w:t>
      </w:r>
      <w:r w:rsidR="002D2B7D" w:rsidRPr="002D2B7D">
        <w:rPr>
          <w:rFonts w:cs="Modam" w:hint="eastAsia"/>
          <w:sz w:val="20"/>
          <w:szCs w:val="20"/>
          <w:rtl/>
          <w:lang w:bidi="fa-IR"/>
        </w:rPr>
        <w:t>ه</w:t>
      </w:r>
      <w:r w:rsidR="002D2B7D" w:rsidRPr="002D2B7D">
        <w:rPr>
          <w:rFonts w:cs="Modam"/>
          <w:sz w:val="20"/>
          <w:szCs w:val="20"/>
          <w:rtl/>
          <w:lang w:bidi="fa-IR"/>
        </w:rPr>
        <w:t xml:space="preserve"> با سند اختتام</w:t>
      </w:r>
      <w:r w:rsidR="002D2B7D" w:rsidRPr="002D2B7D">
        <w:rPr>
          <w:rFonts w:cs="Modam" w:hint="cs"/>
          <w:sz w:val="20"/>
          <w:szCs w:val="20"/>
          <w:rtl/>
          <w:lang w:bidi="fa-IR"/>
        </w:rPr>
        <w:t>ی</w:t>
      </w:r>
      <w:r w:rsidR="002D2B7D" w:rsidRPr="002D2B7D">
        <w:rPr>
          <w:rFonts w:cs="Modam" w:hint="eastAsia"/>
          <w:sz w:val="20"/>
          <w:szCs w:val="20"/>
          <w:rtl/>
          <w:lang w:bidi="fa-IR"/>
        </w:rPr>
        <w:t>ه</w:t>
      </w:r>
      <w:r w:rsidR="002D2B7D" w:rsidRPr="002D2B7D">
        <w:rPr>
          <w:rFonts w:cs="Modam"/>
          <w:sz w:val="20"/>
          <w:szCs w:val="20"/>
          <w:rtl/>
          <w:lang w:bidi="fa-IR"/>
        </w:rPr>
        <w:t xml:space="preserve"> کنترل شود.</w:t>
      </w:r>
    </w:p>
    <w:p w14:paraId="2CCCA381" w14:textId="395D3133" w:rsidR="00EA188A" w:rsidRPr="002D2B7D" w:rsidRDefault="002D2B7D" w:rsidP="002D2B7D">
      <w:pPr>
        <w:numPr>
          <w:ilvl w:val="1"/>
          <w:numId w:val="149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2D2B7D">
        <w:rPr>
          <w:rFonts w:cs="Modam"/>
          <w:sz w:val="20"/>
          <w:szCs w:val="20"/>
          <w:rtl/>
          <w:lang w:bidi="fa-IR"/>
        </w:rPr>
        <w:t>حساب کنترل</w:t>
      </w:r>
      <w:r w:rsidRPr="002D2B7D">
        <w:rPr>
          <w:rFonts w:cs="Modam" w:hint="cs"/>
          <w:sz w:val="20"/>
          <w:szCs w:val="20"/>
          <w:rtl/>
          <w:lang w:bidi="fa-IR"/>
        </w:rPr>
        <w:t>ی</w:t>
      </w:r>
      <w:r w:rsidRPr="002D2B7D">
        <w:rPr>
          <w:rFonts w:cs="Modam"/>
          <w:sz w:val="20"/>
          <w:szCs w:val="20"/>
          <w:rtl/>
          <w:lang w:bidi="fa-IR"/>
        </w:rPr>
        <w:t xml:space="preserve"> “تراز اختتام</w:t>
      </w:r>
      <w:r w:rsidRPr="002D2B7D">
        <w:rPr>
          <w:rFonts w:cs="Modam" w:hint="cs"/>
          <w:sz w:val="20"/>
          <w:szCs w:val="20"/>
          <w:rtl/>
          <w:lang w:bidi="fa-IR"/>
        </w:rPr>
        <w:t>ی</w:t>
      </w:r>
      <w:r w:rsidRPr="002D2B7D">
        <w:rPr>
          <w:rFonts w:cs="Modam" w:hint="eastAsia"/>
          <w:sz w:val="20"/>
          <w:szCs w:val="20"/>
          <w:rtl/>
          <w:lang w:bidi="fa-IR"/>
        </w:rPr>
        <w:t>ه”</w:t>
      </w:r>
      <w:r w:rsidRPr="002D2B7D">
        <w:rPr>
          <w:rFonts w:cs="Modam"/>
          <w:sz w:val="20"/>
          <w:szCs w:val="20"/>
          <w:rtl/>
          <w:lang w:bidi="fa-IR"/>
        </w:rPr>
        <w:t xml:space="preserve"> در سال جد</w:t>
      </w:r>
      <w:r w:rsidRPr="002D2B7D">
        <w:rPr>
          <w:rFonts w:cs="Modam" w:hint="cs"/>
          <w:sz w:val="20"/>
          <w:szCs w:val="20"/>
          <w:rtl/>
          <w:lang w:bidi="fa-IR"/>
        </w:rPr>
        <w:t>ی</w:t>
      </w:r>
      <w:r w:rsidRPr="002D2B7D">
        <w:rPr>
          <w:rFonts w:cs="Modam" w:hint="eastAsia"/>
          <w:sz w:val="20"/>
          <w:szCs w:val="20"/>
          <w:rtl/>
          <w:lang w:bidi="fa-IR"/>
        </w:rPr>
        <w:t>د</w:t>
      </w:r>
      <w:r w:rsidRPr="002D2B7D">
        <w:rPr>
          <w:rFonts w:cs="Modam"/>
          <w:sz w:val="20"/>
          <w:szCs w:val="20"/>
          <w:rtl/>
          <w:lang w:bidi="fa-IR"/>
        </w:rPr>
        <w:t xml:space="preserve"> با</w:t>
      </w:r>
      <w:r w:rsidRPr="002D2B7D">
        <w:rPr>
          <w:rFonts w:cs="Modam" w:hint="cs"/>
          <w:sz w:val="20"/>
          <w:szCs w:val="20"/>
          <w:rtl/>
          <w:lang w:bidi="fa-IR"/>
        </w:rPr>
        <w:t>ی</w:t>
      </w:r>
      <w:r w:rsidRPr="002D2B7D">
        <w:rPr>
          <w:rFonts w:cs="Modam" w:hint="eastAsia"/>
          <w:sz w:val="20"/>
          <w:szCs w:val="20"/>
          <w:rtl/>
          <w:lang w:bidi="fa-IR"/>
        </w:rPr>
        <w:t>د</w:t>
      </w:r>
      <w:r w:rsidRPr="002D2B7D">
        <w:rPr>
          <w:rFonts w:cs="Modam"/>
          <w:sz w:val="20"/>
          <w:szCs w:val="20"/>
          <w:rtl/>
          <w:lang w:bidi="fa-IR"/>
        </w:rPr>
        <w:t xml:space="preserve"> فاقد مانده (صفر) باشد.</w:t>
      </w:r>
    </w:p>
    <w:p w14:paraId="41A95C69" w14:textId="686B32CC" w:rsidR="00EA188A" w:rsidRPr="00EA188A" w:rsidRDefault="00EA188A" w:rsidP="00EA188A">
      <w:pPr>
        <w:pStyle w:val="ListParagraph"/>
        <w:numPr>
          <w:ilvl w:val="2"/>
          <w:numId w:val="1"/>
        </w:numPr>
        <w:bidi/>
        <w:spacing w:after="0" w:line="360" w:lineRule="auto"/>
        <w:jc w:val="both"/>
        <w:rPr>
          <w:rFonts w:cs="Modam"/>
          <w:b/>
          <w:bCs/>
          <w:sz w:val="20"/>
          <w:szCs w:val="20"/>
          <w:rtl/>
          <w:lang w:bidi="fa-IR"/>
        </w:rPr>
      </w:pPr>
      <w:r w:rsidRPr="00EA188A">
        <w:rPr>
          <w:rFonts w:cs="Modam" w:hint="cs"/>
          <w:b/>
          <w:bCs/>
          <w:sz w:val="20"/>
          <w:szCs w:val="20"/>
          <w:rtl/>
          <w:lang w:bidi="fa-IR"/>
        </w:rPr>
        <w:t>ثبت موجودی ابتدای دوره انبار</w:t>
      </w:r>
    </w:p>
    <w:p w14:paraId="0A8C1DC5" w14:textId="77777777" w:rsidR="00C139A8" w:rsidRPr="00C139A8" w:rsidRDefault="00C139A8" w:rsidP="00C139A8">
      <w:pPr>
        <w:pStyle w:val="ListParagraph"/>
        <w:numPr>
          <w:ilvl w:val="0"/>
          <w:numId w:val="167"/>
        </w:numPr>
        <w:bidi/>
        <w:spacing w:after="0" w:line="360" w:lineRule="auto"/>
        <w:rPr>
          <w:rFonts w:cs="Modam"/>
          <w:sz w:val="20"/>
          <w:szCs w:val="20"/>
          <w:rtl/>
          <w:lang w:bidi="fa-IR"/>
        </w:rPr>
      </w:pPr>
      <w:r w:rsidRPr="00C139A8">
        <w:rPr>
          <w:rFonts w:cs="Modam"/>
          <w:sz w:val="20"/>
          <w:szCs w:val="20"/>
          <w:rtl/>
          <w:lang w:bidi="fa-IR"/>
        </w:rPr>
        <w:t>موجود</w:t>
      </w:r>
      <w:r w:rsidRPr="00C139A8">
        <w:rPr>
          <w:rFonts w:cs="Modam" w:hint="cs"/>
          <w:sz w:val="20"/>
          <w:szCs w:val="20"/>
          <w:rtl/>
          <w:lang w:bidi="fa-IR"/>
        </w:rPr>
        <w:t>ی</w:t>
      </w:r>
      <w:r w:rsidRPr="00C139A8">
        <w:rPr>
          <w:rFonts w:cs="Modam"/>
          <w:sz w:val="20"/>
          <w:szCs w:val="20"/>
          <w:rtl/>
          <w:lang w:bidi="fa-IR"/>
        </w:rPr>
        <w:t xml:space="preserve"> کالا</w:t>
      </w:r>
      <w:r w:rsidRPr="00C139A8">
        <w:rPr>
          <w:rFonts w:cs="Modam" w:hint="cs"/>
          <w:sz w:val="20"/>
          <w:szCs w:val="20"/>
          <w:rtl/>
          <w:lang w:bidi="fa-IR"/>
        </w:rPr>
        <w:t>ی</w:t>
      </w:r>
      <w:r w:rsidRPr="00C139A8">
        <w:rPr>
          <w:rFonts w:cs="Modam"/>
          <w:sz w:val="20"/>
          <w:szCs w:val="20"/>
          <w:rtl/>
          <w:lang w:bidi="fa-IR"/>
        </w:rPr>
        <w:t xml:space="preserve"> پا</w:t>
      </w:r>
      <w:r w:rsidRPr="00C139A8">
        <w:rPr>
          <w:rFonts w:cs="Modam" w:hint="cs"/>
          <w:sz w:val="20"/>
          <w:szCs w:val="20"/>
          <w:rtl/>
          <w:lang w:bidi="fa-IR"/>
        </w:rPr>
        <w:t>ی</w:t>
      </w:r>
      <w:r w:rsidRPr="00C139A8">
        <w:rPr>
          <w:rFonts w:cs="Modam" w:hint="eastAsia"/>
          <w:sz w:val="20"/>
          <w:szCs w:val="20"/>
          <w:rtl/>
          <w:lang w:bidi="fa-IR"/>
        </w:rPr>
        <w:t>ان</w:t>
      </w:r>
      <w:r w:rsidRPr="00C139A8">
        <w:rPr>
          <w:rFonts w:cs="Modam"/>
          <w:sz w:val="20"/>
          <w:szCs w:val="20"/>
          <w:rtl/>
          <w:lang w:bidi="fa-IR"/>
        </w:rPr>
        <w:t xml:space="preserve"> دوره سال قبل به عنوان موجود</w:t>
      </w:r>
      <w:r w:rsidRPr="00C139A8">
        <w:rPr>
          <w:rFonts w:cs="Modam" w:hint="cs"/>
          <w:sz w:val="20"/>
          <w:szCs w:val="20"/>
          <w:rtl/>
          <w:lang w:bidi="fa-IR"/>
        </w:rPr>
        <w:t>ی</w:t>
      </w:r>
      <w:r w:rsidRPr="00C139A8">
        <w:rPr>
          <w:rFonts w:cs="Modam"/>
          <w:sz w:val="20"/>
          <w:szCs w:val="20"/>
          <w:rtl/>
          <w:lang w:bidi="fa-IR"/>
        </w:rPr>
        <w:t xml:space="preserve"> ابتدا</w:t>
      </w:r>
      <w:r w:rsidRPr="00C139A8">
        <w:rPr>
          <w:rFonts w:cs="Modam" w:hint="cs"/>
          <w:sz w:val="20"/>
          <w:szCs w:val="20"/>
          <w:rtl/>
          <w:lang w:bidi="fa-IR"/>
        </w:rPr>
        <w:t>ی</w:t>
      </w:r>
      <w:r w:rsidRPr="00C139A8">
        <w:rPr>
          <w:rFonts w:cs="Modam"/>
          <w:sz w:val="20"/>
          <w:szCs w:val="20"/>
          <w:rtl/>
          <w:lang w:bidi="fa-IR"/>
        </w:rPr>
        <w:t xml:space="preserve"> دوره در سال جد</w:t>
      </w:r>
      <w:r w:rsidRPr="00C139A8">
        <w:rPr>
          <w:rFonts w:cs="Modam" w:hint="cs"/>
          <w:sz w:val="20"/>
          <w:szCs w:val="20"/>
          <w:rtl/>
          <w:lang w:bidi="fa-IR"/>
        </w:rPr>
        <w:t>ی</w:t>
      </w:r>
      <w:r w:rsidRPr="00C139A8">
        <w:rPr>
          <w:rFonts w:cs="Modam" w:hint="eastAsia"/>
          <w:sz w:val="20"/>
          <w:szCs w:val="20"/>
          <w:rtl/>
          <w:lang w:bidi="fa-IR"/>
        </w:rPr>
        <w:t>د</w:t>
      </w:r>
      <w:r w:rsidRPr="00C139A8">
        <w:rPr>
          <w:rFonts w:cs="Modam"/>
          <w:sz w:val="20"/>
          <w:szCs w:val="20"/>
          <w:rtl/>
          <w:lang w:bidi="fa-IR"/>
        </w:rPr>
        <w:t xml:space="preserve"> در س</w:t>
      </w:r>
      <w:r w:rsidRPr="00C139A8">
        <w:rPr>
          <w:rFonts w:cs="Modam" w:hint="cs"/>
          <w:sz w:val="20"/>
          <w:szCs w:val="20"/>
          <w:rtl/>
          <w:lang w:bidi="fa-IR"/>
        </w:rPr>
        <w:t>ی</w:t>
      </w:r>
      <w:r w:rsidRPr="00C139A8">
        <w:rPr>
          <w:rFonts w:cs="Modam" w:hint="eastAsia"/>
          <w:sz w:val="20"/>
          <w:szCs w:val="20"/>
          <w:rtl/>
          <w:lang w:bidi="fa-IR"/>
        </w:rPr>
        <w:t>ستم</w:t>
      </w:r>
      <w:r w:rsidRPr="00C139A8">
        <w:rPr>
          <w:rFonts w:cs="Modam"/>
          <w:sz w:val="20"/>
          <w:szCs w:val="20"/>
          <w:rtl/>
          <w:lang w:bidi="fa-IR"/>
        </w:rPr>
        <w:t xml:space="preserve"> انبار ثبت شود</w:t>
      </w:r>
      <w:r w:rsidRPr="00C139A8">
        <w:rPr>
          <w:rFonts w:cs="Modam"/>
          <w:sz w:val="20"/>
          <w:szCs w:val="20"/>
          <w:lang w:bidi="fa-IR"/>
        </w:rPr>
        <w:t>.</w:t>
      </w:r>
    </w:p>
    <w:p w14:paraId="5B3B579F" w14:textId="3C5EB947" w:rsidR="00EE32F0" w:rsidRPr="00C139A8" w:rsidRDefault="00C139A8" w:rsidP="00C139A8">
      <w:pPr>
        <w:pStyle w:val="ListParagraph"/>
        <w:numPr>
          <w:ilvl w:val="0"/>
          <w:numId w:val="167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C139A8">
        <w:rPr>
          <w:rFonts w:cs="Modam" w:hint="eastAsia"/>
          <w:b/>
          <w:bCs/>
          <w:sz w:val="20"/>
          <w:szCs w:val="20"/>
          <w:rtl/>
          <w:lang w:bidi="fa-IR"/>
        </w:rPr>
        <w:t>نکته</w:t>
      </w:r>
      <w:r w:rsidRPr="00C139A8">
        <w:rPr>
          <w:rFonts w:cs="Modam"/>
          <w:b/>
          <w:bCs/>
          <w:sz w:val="20"/>
          <w:szCs w:val="20"/>
          <w:rtl/>
          <w:lang w:bidi="fa-IR"/>
        </w:rPr>
        <w:t xml:space="preserve"> مهم:</w:t>
      </w:r>
      <w:r w:rsidRPr="00C139A8">
        <w:rPr>
          <w:rFonts w:cs="Modam"/>
          <w:sz w:val="20"/>
          <w:szCs w:val="20"/>
          <w:rtl/>
          <w:lang w:bidi="fa-IR"/>
        </w:rPr>
        <w:t xml:space="preserve"> از آنجا</w:t>
      </w:r>
      <w:r w:rsidRPr="00C139A8">
        <w:rPr>
          <w:rFonts w:cs="Modam" w:hint="cs"/>
          <w:sz w:val="20"/>
          <w:szCs w:val="20"/>
          <w:rtl/>
          <w:lang w:bidi="fa-IR"/>
        </w:rPr>
        <w:t>یی</w:t>
      </w:r>
      <w:r w:rsidRPr="00C139A8">
        <w:rPr>
          <w:rFonts w:cs="Modam"/>
          <w:sz w:val="20"/>
          <w:szCs w:val="20"/>
          <w:rtl/>
          <w:lang w:bidi="fa-IR"/>
        </w:rPr>
        <w:t xml:space="preserve"> که انبارها ممکن است قبل از نها</w:t>
      </w:r>
      <w:r w:rsidRPr="00C139A8">
        <w:rPr>
          <w:rFonts w:cs="Modam" w:hint="cs"/>
          <w:sz w:val="20"/>
          <w:szCs w:val="20"/>
          <w:rtl/>
          <w:lang w:bidi="fa-IR"/>
        </w:rPr>
        <w:t>یی</w:t>
      </w:r>
      <w:r w:rsidRPr="00C139A8">
        <w:rPr>
          <w:rFonts w:cs="Modam"/>
          <w:sz w:val="20"/>
          <w:szCs w:val="20"/>
          <w:rtl/>
          <w:lang w:bidi="fa-IR"/>
        </w:rPr>
        <w:t xml:space="preserve"> شدن سند افتتاح</w:t>
      </w:r>
      <w:r w:rsidRPr="00C139A8">
        <w:rPr>
          <w:rFonts w:cs="Modam" w:hint="cs"/>
          <w:sz w:val="20"/>
          <w:szCs w:val="20"/>
          <w:rtl/>
          <w:lang w:bidi="fa-IR"/>
        </w:rPr>
        <w:t>ی</w:t>
      </w:r>
      <w:r w:rsidRPr="00C139A8">
        <w:rPr>
          <w:rFonts w:cs="Modam" w:hint="eastAsia"/>
          <w:sz w:val="20"/>
          <w:szCs w:val="20"/>
          <w:rtl/>
          <w:lang w:bidi="fa-IR"/>
        </w:rPr>
        <w:t>ه</w:t>
      </w:r>
      <w:r w:rsidRPr="00C139A8">
        <w:rPr>
          <w:rFonts w:cs="Modam"/>
          <w:sz w:val="20"/>
          <w:szCs w:val="20"/>
          <w:rtl/>
          <w:lang w:bidi="fa-IR"/>
        </w:rPr>
        <w:t xml:space="preserve"> حسابدار</w:t>
      </w:r>
      <w:r w:rsidRPr="00C139A8">
        <w:rPr>
          <w:rFonts w:cs="Modam" w:hint="cs"/>
          <w:sz w:val="20"/>
          <w:szCs w:val="20"/>
          <w:rtl/>
          <w:lang w:bidi="fa-IR"/>
        </w:rPr>
        <w:t>ی</w:t>
      </w:r>
      <w:r w:rsidRPr="00C139A8">
        <w:rPr>
          <w:rFonts w:cs="Modam"/>
          <w:sz w:val="20"/>
          <w:szCs w:val="20"/>
          <w:rtl/>
          <w:lang w:bidi="fa-IR"/>
        </w:rPr>
        <w:t xml:space="preserve"> شروع به کار کنند، تار</w:t>
      </w:r>
      <w:r w:rsidRPr="00C139A8">
        <w:rPr>
          <w:rFonts w:cs="Modam" w:hint="cs"/>
          <w:sz w:val="20"/>
          <w:szCs w:val="20"/>
          <w:rtl/>
          <w:lang w:bidi="fa-IR"/>
        </w:rPr>
        <w:t>ی</w:t>
      </w:r>
      <w:r w:rsidRPr="00C139A8">
        <w:rPr>
          <w:rFonts w:cs="Modam" w:hint="eastAsia"/>
          <w:sz w:val="20"/>
          <w:szCs w:val="20"/>
          <w:rtl/>
          <w:lang w:bidi="fa-IR"/>
        </w:rPr>
        <w:t>خ</w:t>
      </w:r>
      <w:r w:rsidRPr="00C139A8">
        <w:rPr>
          <w:rFonts w:cs="Modam"/>
          <w:sz w:val="20"/>
          <w:szCs w:val="20"/>
          <w:rtl/>
          <w:lang w:bidi="fa-IR"/>
        </w:rPr>
        <w:t xml:space="preserve"> ثبت ا</w:t>
      </w:r>
      <w:r w:rsidRPr="00C139A8">
        <w:rPr>
          <w:rFonts w:cs="Modam" w:hint="cs"/>
          <w:sz w:val="20"/>
          <w:szCs w:val="20"/>
          <w:rtl/>
          <w:lang w:bidi="fa-IR"/>
        </w:rPr>
        <w:t>ی</w:t>
      </w:r>
      <w:r w:rsidRPr="00C139A8">
        <w:rPr>
          <w:rFonts w:cs="Modam" w:hint="eastAsia"/>
          <w:sz w:val="20"/>
          <w:szCs w:val="20"/>
          <w:rtl/>
          <w:lang w:bidi="fa-IR"/>
        </w:rPr>
        <w:t>ن</w:t>
      </w:r>
      <w:r w:rsidRPr="00C139A8">
        <w:rPr>
          <w:rFonts w:cs="Modam"/>
          <w:sz w:val="20"/>
          <w:szCs w:val="20"/>
          <w:rtl/>
          <w:lang w:bidi="fa-IR"/>
        </w:rPr>
        <w:t xml:space="preserve"> سند در س</w:t>
      </w:r>
      <w:r w:rsidRPr="00C139A8">
        <w:rPr>
          <w:rFonts w:cs="Modam" w:hint="cs"/>
          <w:sz w:val="20"/>
          <w:szCs w:val="20"/>
          <w:rtl/>
          <w:lang w:bidi="fa-IR"/>
        </w:rPr>
        <w:t>ی</w:t>
      </w:r>
      <w:r w:rsidRPr="00C139A8">
        <w:rPr>
          <w:rFonts w:cs="Modam" w:hint="eastAsia"/>
          <w:sz w:val="20"/>
          <w:szCs w:val="20"/>
          <w:rtl/>
          <w:lang w:bidi="fa-IR"/>
        </w:rPr>
        <w:t>ستم</w:t>
      </w:r>
      <w:r w:rsidRPr="00C139A8">
        <w:rPr>
          <w:rFonts w:cs="Modam"/>
          <w:sz w:val="20"/>
          <w:szCs w:val="20"/>
          <w:rtl/>
          <w:lang w:bidi="fa-IR"/>
        </w:rPr>
        <w:t xml:space="preserve"> انبار با</w:t>
      </w:r>
      <w:r w:rsidRPr="00C139A8">
        <w:rPr>
          <w:rFonts w:cs="Modam" w:hint="cs"/>
          <w:sz w:val="20"/>
          <w:szCs w:val="20"/>
          <w:rtl/>
          <w:lang w:bidi="fa-IR"/>
        </w:rPr>
        <w:t>ی</w:t>
      </w:r>
      <w:r w:rsidRPr="00C139A8">
        <w:rPr>
          <w:rFonts w:cs="Modam" w:hint="eastAsia"/>
          <w:sz w:val="20"/>
          <w:szCs w:val="20"/>
          <w:rtl/>
          <w:lang w:bidi="fa-IR"/>
        </w:rPr>
        <w:t>د</w:t>
      </w:r>
      <w:r w:rsidRPr="00C139A8">
        <w:rPr>
          <w:rFonts w:cs="Modam"/>
          <w:sz w:val="20"/>
          <w:szCs w:val="20"/>
          <w:rtl/>
          <w:lang w:bidi="fa-IR"/>
        </w:rPr>
        <w:t xml:space="preserve"> </w:t>
      </w:r>
      <w:r w:rsidRPr="00C139A8">
        <w:rPr>
          <w:rFonts w:cs="Modam"/>
          <w:b/>
          <w:bCs/>
          <w:sz w:val="20"/>
          <w:szCs w:val="20"/>
          <w:rtl/>
          <w:lang w:bidi="fa-IR"/>
        </w:rPr>
        <w:t>۲ فرورد</w:t>
      </w:r>
      <w:r w:rsidRPr="00C139A8">
        <w:rPr>
          <w:rFonts w:cs="Modam" w:hint="cs"/>
          <w:b/>
          <w:bCs/>
          <w:sz w:val="20"/>
          <w:szCs w:val="20"/>
          <w:rtl/>
          <w:lang w:bidi="fa-IR"/>
        </w:rPr>
        <w:t>ی</w:t>
      </w:r>
      <w:r w:rsidRPr="00C139A8">
        <w:rPr>
          <w:rFonts w:cs="Modam" w:hint="eastAsia"/>
          <w:b/>
          <w:bCs/>
          <w:sz w:val="20"/>
          <w:szCs w:val="20"/>
          <w:rtl/>
          <w:lang w:bidi="fa-IR"/>
        </w:rPr>
        <w:t>ن</w:t>
      </w:r>
      <w:r w:rsidRPr="00C139A8">
        <w:rPr>
          <w:rFonts w:cs="Modam"/>
          <w:sz w:val="20"/>
          <w:szCs w:val="20"/>
          <w:rtl/>
          <w:lang w:bidi="fa-IR"/>
        </w:rPr>
        <w:t xml:space="preserve"> سال جد</w:t>
      </w:r>
      <w:r w:rsidRPr="00C139A8">
        <w:rPr>
          <w:rFonts w:cs="Modam" w:hint="cs"/>
          <w:sz w:val="20"/>
          <w:szCs w:val="20"/>
          <w:rtl/>
          <w:lang w:bidi="fa-IR"/>
        </w:rPr>
        <w:t>ی</w:t>
      </w:r>
      <w:r w:rsidRPr="00C139A8">
        <w:rPr>
          <w:rFonts w:cs="Modam" w:hint="eastAsia"/>
          <w:sz w:val="20"/>
          <w:szCs w:val="20"/>
          <w:rtl/>
          <w:lang w:bidi="fa-IR"/>
        </w:rPr>
        <w:t>د</w:t>
      </w:r>
      <w:r w:rsidRPr="00C139A8">
        <w:rPr>
          <w:rFonts w:cs="Modam"/>
          <w:sz w:val="20"/>
          <w:szCs w:val="20"/>
          <w:rtl/>
          <w:lang w:bidi="fa-IR"/>
        </w:rPr>
        <w:t xml:space="preserve"> لحاظ گردد.</w:t>
      </w:r>
    </w:p>
    <w:p w14:paraId="1C229E67" w14:textId="77777777" w:rsidR="00C139A8" w:rsidRPr="00EA188A" w:rsidRDefault="00C139A8" w:rsidP="00C139A8">
      <w:p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</w:p>
    <w:p w14:paraId="10CBD8CE" w14:textId="05F4B1D7" w:rsidR="00381DC4" w:rsidRDefault="00381DC4" w:rsidP="00381DC4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Modam"/>
          <w:b/>
          <w:bCs/>
          <w:sz w:val="20"/>
          <w:szCs w:val="20"/>
          <w:lang w:bidi="fa-IR"/>
        </w:rPr>
      </w:pPr>
      <w:r w:rsidRPr="00381DC4">
        <w:rPr>
          <w:rFonts w:cs="Modam"/>
          <w:b/>
          <w:bCs/>
          <w:sz w:val="20"/>
          <w:szCs w:val="20"/>
          <w:rtl/>
        </w:rPr>
        <w:t>مدارک و مستندات الزامی پایان سال (چک‌لیست بایگانی)</w:t>
      </w:r>
    </w:p>
    <w:p w14:paraId="64B35A1A" w14:textId="77777777" w:rsidR="00381DC4" w:rsidRPr="00381DC4" w:rsidRDefault="00381DC4" w:rsidP="00381DC4">
      <w:p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  <w:r w:rsidRPr="00381DC4">
        <w:rPr>
          <w:rFonts w:cs="Modam" w:hint="cs"/>
          <w:sz w:val="20"/>
          <w:szCs w:val="20"/>
          <w:rtl/>
          <w:lang w:bidi="fa-IR"/>
        </w:rPr>
        <w:t>پرونده بستن حساب‌های هر سال مالی باید شامل مدارک زیر باشد و به عنوان مستندات پشتیبان آرشیو فیزیکی و دیجیتال گردد:</w:t>
      </w:r>
    </w:p>
    <w:p w14:paraId="4F9487C3" w14:textId="77777777" w:rsidR="00381DC4" w:rsidRPr="00381DC4" w:rsidRDefault="00381DC4" w:rsidP="00381DC4">
      <w:pPr>
        <w:numPr>
          <w:ilvl w:val="0"/>
          <w:numId w:val="168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381DC4">
        <w:rPr>
          <w:rFonts w:cs="Modam" w:hint="cs"/>
          <w:sz w:val="20"/>
          <w:szCs w:val="20"/>
          <w:rtl/>
          <w:lang w:bidi="fa-IR"/>
        </w:rPr>
        <w:t>نسخه چاپی و پی‌دی‌اف تراز آزمایشی قبل و بعد از بستن حساب‌های موقت.</w:t>
      </w:r>
    </w:p>
    <w:p w14:paraId="10292866" w14:textId="77777777" w:rsidR="00381DC4" w:rsidRPr="00381DC4" w:rsidRDefault="00381DC4" w:rsidP="00381DC4">
      <w:pPr>
        <w:numPr>
          <w:ilvl w:val="0"/>
          <w:numId w:val="168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381DC4">
        <w:rPr>
          <w:rFonts w:cs="Modam" w:hint="cs"/>
          <w:sz w:val="20"/>
          <w:szCs w:val="20"/>
          <w:rtl/>
          <w:lang w:bidi="fa-IR"/>
        </w:rPr>
        <w:t>صورت‌جلسه مصوب انبارگردانی فیزیکی به همراه لیست کسر و اضافات انبار.</w:t>
      </w:r>
    </w:p>
    <w:p w14:paraId="15FF7B64" w14:textId="77777777" w:rsidR="00381DC4" w:rsidRPr="00381DC4" w:rsidRDefault="00381DC4" w:rsidP="00381DC4">
      <w:pPr>
        <w:numPr>
          <w:ilvl w:val="0"/>
          <w:numId w:val="168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381DC4">
        <w:rPr>
          <w:rFonts w:cs="Modam" w:hint="cs"/>
          <w:sz w:val="20"/>
          <w:szCs w:val="20"/>
          <w:rtl/>
          <w:lang w:bidi="fa-IR"/>
        </w:rPr>
        <w:t>صورت‌مغایرت بانکی پایان سال به همراه تأییدیه‌های کتبی (تأییدیه مدیران بانک‌ها).</w:t>
      </w:r>
    </w:p>
    <w:p w14:paraId="052D76DC" w14:textId="77777777" w:rsidR="00381DC4" w:rsidRPr="00381DC4" w:rsidRDefault="00381DC4" w:rsidP="00381DC4">
      <w:pPr>
        <w:numPr>
          <w:ilvl w:val="0"/>
          <w:numId w:val="168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381DC4">
        <w:rPr>
          <w:rFonts w:cs="Modam" w:hint="cs"/>
          <w:sz w:val="20"/>
          <w:szCs w:val="20"/>
          <w:rtl/>
          <w:lang w:bidi="fa-IR"/>
        </w:rPr>
        <w:t>جدول محاسبه استهلاک دارایی‌های ثابت به تفکیک طبقات دارایی.</w:t>
      </w:r>
    </w:p>
    <w:p w14:paraId="3C358CFF" w14:textId="77777777" w:rsidR="00381DC4" w:rsidRPr="00381DC4" w:rsidRDefault="00381DC4" w:rsidP="00381DC4">
      <w:pPr>
        <w:numPr>
          <w:ilvl w:val="0"/>
          <w:numId w:val="168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381DC4">
        <w:rPr>
          <w:rFonts w:cs="Modam" w:hint="cs"/>
          <w:sz w:val="20"/>
          <w:szCs w:val="20"/>
          <w:rtl/>
          <w:lang w:bidi="fa-IR"/>
        </w:rPr>
        <w:t>جدول محاسباتی ذخیره سنوات کارکنان و مابه‌التفاوت عیدی.</w:t>
      </w:r>
    </w:p>
    <w:p w14:paraId="6D6ED984" w14:textId="77777777" w:rsidR="00381DC4" w:rsidRPr="00381DC4" w:rsidRDefault="00381DC4" w:rsidP="00381DC4">
      <w:pPr>
        <w:numPr>
          <w:ilvl w:val="0"/>
          <w:numId w:val="168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381DC4">
        <w:rPr>
          <w:rFonts w:cs="Modam" w:hint="cs"/>
          <w:sz w:val="20"/>
          <w:szCs w:val="20"/>
          <w:rtl/>
          <w:lang w:bidi="fa-IR"/>
        </w:rPr>
        <w:t>فرم تاییدیه کتبی مانده حساب‌های کلیدی ارسال شده به طرف‌حساب‌ها (تأییدیه‌های دریافتی).</w:t>
      </w:r>
    </w:p>
    <w:p w14:paraId="5E3F8F62" w14:textId="25CB9B08" w:rsidR="00381DC4" w:rsidRPr="00381DC4" w:rsidRDefault="00381DC4" w:rsidP="00381DC4">
      <w:pPr>
        <w:bidi/>
        <w:spacing w:after="0" w:line="360" w:lineRule="auto"/>
        <w:jc w:val="both"/>
        <w:rPr>
          <w:rFonts w:cs="Modam"/>
          <w:b/>
          <w:bCs/>
          <w:sz w:val="20"/>
          <w:szCs w:val="20"/>
          <w:lang w:bidi="fa-IR"/>
        </w:rPr>
      </w:pPr>
    </w:p>
    <w:p w14:paraId="08573257" w14:textId="23806C6A" w:rsidR="00415E82" w:rsidRDefault="00BE3143" w:rsidP="00381DC4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Modam"/>
          <w:b/>
          <w:bCs/>
          <w:sz w:val="20"/>
          <w:szCs w:val="20"/>
          <w:lang w:bidi="fa-IR"/>
        </w:rPr>
      </w:pPr>
      <w:r>
        <w:rPr>
          <w:rFonts w:cs="Modam" w:hint="cs"/>
          <w:b/>
          <w:bCs/>
          <w:sz w:val="20"/>
          <w:szCs w:val="20"/>
          <w:rtl/>
          <w:lang w:bidi="fa-IR"/>
        </w:rPr>
        <w:t>ملاحظات تکمیلی</w:t>
      </w:r>
    </w:p>
    <w:p w14:paraId="3E0BB209" w14:textId="725A9BDC" w:rsidR="006367BD" w:rsidRPr="006367BD" w:rsidRDefault="006367BD" w:rsidP="006367BD">
      <w:pPr>
        <w:pStyle w:val="ListParagraph"/>
        <w:numPr>
          <w:ilvl w:val="0"/>
          <w:numId w:val="156"/>
        </w:numPr>
        <w:bidi/>
        <w:spacing w:after="0" w:line="360" w:lineRule="auto"/>
        <w:ind w:left="714" w:hanging="357"/>
        <w:rPr>
          <w:rFonts w:ascii="Times New Roman" w:eastAsia="Times New Roman" w:hAnsi="Times New Roman" w:cs="Modam"/>
          <w:kern w:val="0"/>
          <w:sz w:val="20"/>
          <w:szCs w:val="20"/>
          <w14:ligatures w14:val="none"/>
        </w:rPr>
      </w:pPr>
      <w:r w:rsidRPr="006367BD">
        <w:rPr>
          <w:rFonts w:ascii="Times New Roman" w:eastAsia="Times New Roman" w:hAnsi="Times New Roman" w:cs="Modam" w:hint="cs"/>
          <w:kern w:val="0"/>
          <w:sz w:val="20"/>
          <w:szCs w:val="20"/>
          <w:rtl/>
          <w14:ligatures w14:val="none"/>
        </w:rPr>
        <w:t>ک</w:t>
      </w:r>
      <w:r w:rsidRPr="006367BD">
        <w:rPr>
          <w:rFonts w:ascii="Times New Roman" w:eastAsia="Times New Roman" w:hAnsi="Times New Roman" w:cs="Modam"/>
          <w:kern w:val="0"/>
          <w:sz w:val="20"/>
          <w:szCs w:val="20"/>
          <w:rtl/>
          <w14:ligatures w14:val="none"/>
        </w:rPr>
        <w:t>لیه عملیات باید مطابق با استانداردهای حسابداری ملی و در صورت لزوم بین‌المللی انجام شود</w:t>
      </w:r>
      <w:r>
        <w:rPr>
          <w:rFonts w:ascii="Times New Roman" w:eastAsia="Times New Roman" w:hAnsi="Times New Roman" w:cs="Modam" w:hint="cs"/>
          <w:kern w:val="0"/>
          <w:sz w:val="20"/>
          <w:szCs w:val="20"/>
          <w:rtl/>
          <w14:ligatures w14:val="none"/>
        </w:rPr>
        <w:t>.</w:t>
      </w:r>
    </w:p>
    <w:p w14:paraId="61B9C8E0" w14:textId="2CB4EDF6" w:rsidR="006367BD" w:rsidRPr="006367BD" w:rsidRDefault="006367BD" w:rsidP="006367BD">
      <w:pPr>
        <w:pStyle w:val="ListParagraph"/>
        <w:numPr>
          <w:ilvl w:val="0"/>
          <w:numId w:val="156"/>
        </w:numPr>
        <w:bidi/>
        <w:spacing w:after="0" w:line="360" w:lineRule="auto"/>
        <w:ind w:left="714" w:hanging="357"/>
        <w:rPr>
          <w:rFonts w:ascii="Times New Roman" w:eastAsia="Times New Roman" w:hAnsi="Times New Roman" w:cs="Modam"/>
          <w:kern w:val="0"/>
          <w:sz w:val="20"/>
          <w:szCs w:val="20"/>
          <w14:ligatures w14:val="none"/>
        </w:rPr>
      </w:pPr>
      <w:r w:rsidRPr="006367BD">
        <w:rPr>
          <w:rFonts w:ascii="Times New Roman" w:eastAsia="Times New Roman" w:hAnsi="Times New Roman" w:cs="Modam"/>
          <w:kern w:val="0"/>
          <w:sz w:val="20"/>
          <w:szCs w:val="20"/>
          <w:rtl/>
          <w14:ligatures w14:val="none"/>
        </w:rPr>
        <w:t>مستندات پشتیبان شامل گزارش‌ها، تأییدیه‌ها و صورتجلسات باید بایگانی شوند</w:t>
      </w:r>
      <w:r>
        <w:rPr>
          <w:rFonts w:ascii="Times New Roman" w:eastAsia="Times New Roman" w:hAnsi="Times New Roman" w:cs="Modam" w:hint="cs"/>
          <w:kern w:val="0"/>
          <w:sz w:val="20"/>
          <w:szCs w:val="20"/>
          <w:rtl/>
          <w14:ligatures w14:val="none"/>
        </w:rPr>
        <w:t>.</w:t>
      </w:r>
    </w:p>
    <w:p w14:paraId="2F5C2FC3" w14:textId="3E891EEC" w:rsidR="006367BD" w:rsidRPr="006367BD" w:rsidRDefault="006367BD" w:rsidP="006367BD">
      <w:pPr>
        <w:pStyle w:val="ListParagraph"/>
        <w:numPr>
          <w:ilvl w:val="0"/>
          <w:numId w:val="156"/>
        </w:numPr>
        <w:bidi/>
        <w:spacing w:after="0" w:line="360" w:lineRule="auto"/>
        <w:ind w:left="714" w:hanging="357"/>
        <w:rPr>
          <w:rFonts w:ascii="Times New Roman" w:eastAsia="Times New Roman" w:hAnsi="Times New Roman" w:cs="Modam"/>
          <w:kern w:val="0"/>
          <w:sz w:val="20"/>
          <w:szCs w:val="20"/>
          <w14:ligatures w14:val="none"/>
        </w:rPr>
      </w:pPr>
      <w:r w:rsidRPr="006367BD">
        <w:rPr>
          <w:rFonts w:ascii="Times New Roman" w:eastAsia="Times New Roman" w:hAnsi="Times New Roman" w:cs="Modam" w:hint="cs"/>
          <w:kern w:val="0"/>
          <w:sz w:val="20"/>
          <w:szCs w:val="20"/>
          <w:rtl/>
          <w14:ligatures w14:val="none"/>
        </w:rPr>
        <w:t>ه</w:t>
      </w:r>
      <w:r w:rsidRPr="006367BD">
        <w:rPr>
          <w:rFonts w:ascii="Times New Roman" w:eastAsia="Times New Roman" w:hAnsi="Times New Roman" w:cs="Modam"/>
          <w:kern w:val="0"/>
          <w:sz w:val="20"/>
          <w:szCs w:val="20"/>
          <w:rtl/>
          <w14:ligatures w14:val="none"/>
        </w:rPr>
        <w:t>رگونه مغایرت یا مورد اصلاحی باید قبل از بستن نهایی سال مالی تعیین تکلیف شود</w:t>
      </w:r>
      <w:r>
        <w:rPr>
          <w:rFonts w:ascii="Times New Roman" w:eastAsia="Times New Roman" w:hAnsi="Times New Roman" w:cs="Modam" w:hint="cs"/>
          <w:kern w:val="0"/>
          <w:sz w:val="20"/>
          <w:szCs w:val="20"/>
          <w:rtl/>
          <w14:ligatures w14:val="none"/>
        </w:rPr>
        <w:t>.</w:t>
      </w:r>
    </w:p>
    <w:p w14:paraId="1E1636AE" w14:textId="5C5D2243" w:rsidR="00FB415E" w:rsidRPr="00381DC4" w:rsidRDefault="006367BD" w:rsidP="00381DC4">
      <w:pPr>
        <w:pStyle w:val="ListParagraph"/>
        <w:numPr>
          <w:ilvl w:val="0"/>
          <w:numId w:val="156"/>
        </w:numPr>
        <w:bidi/>
        <w:spacing w:after="0" w:line="360" w:lineRule="auto"/>
        <w:ind w:left="714" w:hanging="357"/>
        <w:jc w:val="both"/>
        <w:rPr>
          <w:rFonts w:cs="Modam"/>
          <w:sz w:val="20"/>
          <w:szCs w:val="20"/>
          <w:lang w:bidi="fa-IR"/>
        </w:rPr>
      </w:pPr>
      <w:r w:rsidRPr="006367BD">
        <w:rPr>
          <w:rFonts w:ascii="Times New Roman" w:eastAsia="Times New Roman" w:hAnsi="Times New Roman" w:cs="Modam"/>
          <w:kern w:val="0"/>
          <w:sz w:val="20"/>
          <w:szCs w:val="20"/>
          <w:rtl/>
          <w14:ligatures w14:val="none"/>
        </w:rPr>
        <w:t>از فیلم آموزشی/راهنمای عملیات پایان سال قبل از انجام کار استفاده شود</w:t>
      </w:r>
      <w:r>
        <w:rPr>
          <w:rFonts w:ascii="Times New Roman" w:eastAsia="Times New Roman" w:hAnsi="Times New Roman" w:cs="Modam" w:hint="cs"/>
          <w:kern w:val="0"/>
          <w:sz w:val="20"/>
          <w:szCs w:val="20"/>
          <w:rtl/>
          <w14:ligatures w14:val="none"/>
        </w:rPr>
        <w:t>.</w:t>
      </w:r>
    </w:p>
    <w:p w14:paraId="7F47E76E" w14:textId="56D70CEE" w:rsidR="00381DC4" w:rsidRPr="00381DC4" w:rsidRDefault="00381DC4" w:rsidP="00381DC4">
      <w:pPr>
        <w:pStyle w:val="ListParagraph"/>
        <w:bidi/>
        <w:spacing w:after="0" w:line="360" w:lineRule="auto"/>
        <w:ind w:left="714"/>
        <w:jc w:val="both"/>
        <w:rPr>
          <w:rFonts w:ascii="Anjoman Max" w:hAnsi="Anjoman Max" w:cs="Modam"/>
          <w:sz w:val="20"/>
          <w:szCs w:val="20"/>
          <w:rtl/>
          <w:lang w:bidi="fa-IR"/>
        </w:rPr>
      </w:pPr>
      <w:r w:rsidRPr="00381DC4">
        <w:rPr>
          <w:rFonts w:ascii="Anjoman Max" w:eastAsia="Times New Roman" w:hAnsi="Anjoman Max" w:cs="Modam"/>
          <w:kern w:val="0"/>
          <w:sz w:val="20"/>
          <w:szCs w:val="20"/>
          <w14:ligatures w14:val="none"/>
        </w:rPr>
        <w:t>FI-TV-005</w:t>
      </w:r>
      <w:r w:rsidRPr="00381DC4">
        <w:rPr>
          <w:rFonts w:ascii="Anjoman Max" w:eastAsia="Times New Roman" w:hAnsi="Anjoman Max" w:cs="Modam"/>
          <w:kern w:val="0"/>
          <w:sz w:val="20"/>
          <w:szCs w:val="20"/>
          <w:rtl/>
          <w:lang w:bidi="fa-IR"/>
          <w14:ligatures w14:val="none"/>
        </w:rPr>
        <w:t xml:space="preserve">، </w:t>
      </w:r>
      <w:r w:rsidRPr="00381DC4">
        <w:rPr>
          <w:rFonts w:ascii="Anjoman Max" w:eastAsia="Times New Roman" w:hAnsi="Anjoman Max" w:cs="Modam"/>
          <w:kern w:val="0"/>
          <w:sz w:val="20"/>
          <w:szCs w:val="20"/>
          <w14:ligatures w14:val="none"/>
        </w:rPr>
        <w:t>FI-TV-006</w:t>
      </w:r>
      <w:r w:rsidRPr="00381DC4">
        <w:rPr>
          <w:rFonts w:ascii="Anjoman Max" w:eastAsia="Times New Roman" w:hAnsi="Anjoman Max" w:cs="Modam"/>
          <w:kern w:val="0"/>
          <w:sz w:val="20"/>
          <w:szCs w:val="20"/>
          <w:rtl/>
          <w:lang w:bidi="fa-IR"/>
          <w14:ligatures w14:val="none"/>
        </w:rPr>
        <w:t xml:space="preserve">، </w:t>
      </w:r>
      <w:r w:rsidRPr="00381DC4">
        <w:rPr>
          <w:rFonts w:ascii="Anjoman Max" w:eastAsia="Times New Roman" w:hAnsi="Anjoman Max" w:cs="Modam"/>
          <w:kern w:val="0"/>
          <w:sz w:val="20"/>
          <w:szCs w:val="20"/>
          <w14:ligatures w14:val="none"/>
        </w:rPr>
        <w:t>FI-TV-007</w:t>
      </w:r>
    </w:p>
    <w:p w14:paraId="0899497E" w14:textId="77777777" w:rsidR="00FB415E" w:rsidRDefault="00FB415E" w:rsidP="00FB415E">
      <w:pPr>
        <w:pStyle w:val="ListParagraph"/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</w:p>
    <w:p w14:paraId="724F7A1D" w14:textId="77777777" w:rsidR="00381DC4" w:rsidRDefault="00381DC4" w:rsidP="00381DC4">
      <w:pPr>
        <w:pStyle w:val="ListParagraph"/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</w:p>
    <w:p w14:paraId="72A39895" w14:textId="77777777" w:rsidR="00381DC4" w:rsidRDefault="00381DC4" w:rsidP="00381DC4">
      <w:pPr>
        <w:pStyle w:val="ListParagraph"/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</w:p>
    <w:p w14:paraId="6636F474" w14:textId="77777777" w:rsidR="00381DC4" w:rsidRDefault="00381DC4" w:rsidP="00381DC4">
      <w:pPr>
        <w:pStyle w:val="ListParagraph"/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</w:p>
    <w:p w14:paraId="5324FBBD" w14:textId="77777777" w:rsidR="00381DC4" w:rsidRDefault="00381DC4" w:rsidP="00381DC4">
      <w:pPr>
        <w:pStyle w:val="ListParagraph"/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</w:p>
    <w:p w14:paraId="7384462C" w14:textId="77777777" w:rsidR="00381DC4" w:rsidRDefault="00381DC4" w:rsidP="00381DC4">
      <w:pPr>
        <w:pStyle w:val="ListParagraph"/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</w:p>
    <w:p w14:paraId="6DEC5586" w14:textId="77777777" w:rsidR="00381DC4" w:rsidRDefault="00381DC4" w:rsidP="00381DC4">
      <w:pPr>
        <w:pStyle w:val="ListParagraph"/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</w:p>
    <w:p w14:paraId="34DAE56C" w14:textId="61866C6A" w:rsidR="00FB415E" w:rsidRPr="00FB415E" w:rsidRDefault="00FB415E" w:rsidP="00FB415E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Modam"/>
          <w:b/>
          <w:bCs/>
          <w:sz w:val="22"/>
          <w:szCs w:val="22"/>
          <w:lang w:bidi="fa-IR"/>
        </w:rPr>
      </w:pPr>
      <w:r w:rsidRPr="00FB415E">
        <w:rPr>
          <w:rFonts w:cs="Modam" w:hint="cs"/>
          <w:b/>
          <w:bCs/>
          <w:sz w:val="22"/>
          <w:szCs w:val="22"/>
          <w:rtl/>
          <w:lang w:bidi="fa-IR"/>
        </w:rPr>
        <w:lastRenderedPageBreak/>
        <w:t>مراحل کلی اختتامیه و افتتاحیه</w:t>
      </w:r>
    </w:p>
    <w:p w14:paraId="4CA03547" w14:textId="54B3F598" w:rsidR="00FB415E" w:rsidRPr="00FB415E" w:rsidRDefault="00FB415E" w:rsidP="00FB415E">
      <w:pPr>
        <w:pStyle w:val="ListParagraph"/>
        <w:numPr>
          <w:ilvl w:val="1"/>
          <w:numId w:val="1"/>
        </w:numPr>
        <w:bidi/>
        <w:spacing w:after="0" w:line="360" w:lineRule="auto"/>
        <w:jc w:val="both"/>
        <w:rPr>
          <w:rFonts w:cs="Modam"/>
          <w:b/>
          <w:bCs/>
          <w:sz w:val="20"/>
          <w:szCs w:val="20"/>
          <w:rtl/>
          <w:lang w:bidi="fa-IR"/>
        </w:rPr>
      </w:pPr>
      <w:r w:rsidRPr="00FB415E">
        <w:rPr>
          <w:rFonts w:cs="Modam" w:hint="cs"/>
          <w:b/>
          <w:bCs/>
          <w:sz w:val="20"/>
          <w:szCs w:val="20"/>
          <w:rtl/>
          <w:lang w:bidi="fa-IR"/>
        </w:rPr>
        <w:t>بستن حساب‌های موقت</w:t>
      </w:r>
    </w:p>
    <w:p w14:paraId="3928C4DA" w14:textId="77777777" w:rsidR="00FB415E" w:rsidRPr="00FB415E" w:rsidRDefault="00FB415E" w:rsidP="00FB415E">
      <w:pPr>
        <w:numPr>
          <w:ilvl w:val="0"/>
          <w:numId w:val="157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FB415E">
        <w:rPr>
          <w:rFonts w:cs="Modam" w:hint="cs"/>
          <w:sz w:val="20"/>
          <w:szCs w:val="20"/>
          <w:rtl/>
          <w:lang w:bidi="fa-IR"/>
        </w:rPr>
        <w:t>محاسبه و ثبت درآمدها و هزینه‌ها</w:t>
      </w:r>
    </w:p>
    <w:p w14:paraId="6C14B3C9" w14:textId="77777777" w:rsidR="00FB415E" w:rsidRPr="00FB415E" w:rsidRDefault="00FB415E" w:rsidP="00FB415E">
      <w:pPr>
        <w:numPr>
          <w:ilvl w:val="0"/>
          <w:numId w:val="157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FB415E">
        <w:rPr>
          <w:rFonts w:cs="Modam" w:hint="cs"/>
          <w:sz w:val="20"/>
          <w:szCs w:val="20"/>
          <w:rtl/>
          <w:lang w:bidi="fa-IR"/>
        </w:rPr>
        <w:t>انتقال سود یا زیان به حساب سود انباشته</w:t>
      </w:r>
    </w:p>
    <w:p w14:paraId="714228FE" w14:textId="77777777" w:rsidR="00FB415E" w:rsidRPr="00FB415E" w:rsidRDefault="00FB415E" w:rsidP="00FB415E">
      <w:pPr>
        <w:numPr>
          <w:ilvl w:val="0"/>
          <w:numId w:val="157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FB415E">
        <w:rPr>
          <w:rFonts w:cs="Modam" w:hint="cs"/>
          <w:sz w:val="20"/>
          <w:szCs w:val="20"/>
          <w:rtl/>
          <w:lang w:bidi="fa-IR"/>
        </w:rPr>
        <w:t>بستن حساب‌های درآمد و هزینه</w:t>
      </w:r>
    </w:p>
    <w:p w14:paraId="122B8599" w14:textId="2F6055F2" w:rsidR="00FB415E" w:rsidRPr="00FB415E" w:rsidRDefault="00FB415E" w:rsidP="00FB415E">
      <w:pPr>
        <w:pStyle w:val="ListParagraph"/>
        <w:numPr>
          <w:ilvl w:val="1"/>
          <w:numId w:val="1"/>
        </w:numPr>
        <w:bidi/>
        <w:spacing w:after="0" w:line="360" w:lineRule="auto"/>
        <w:jc w:val="both"/>
        <w:rPr>
          <w:rFonts w:cs="Modam"/>
          <w:b/>
          <w:bCs/>
          <w:sz w:val="20"/>
          <w:szCs w:val="20"/>
          <w:rtl/>
          <w:lang w:bidi="fa-IR"/>
        </w:rPr>
      </w:pPr>
      <w:r w:rsidRPr="00FB415E">
        <w:rPr>
          <w:rFonts w:cs="Modam" w:hint="cs"/>
          <w:b/>
          <w:bCs/>
          <w:sz w:val="20"/>
          <w:szCs w:val="20"/>
          <w:rtl/>
          <w:lang w:bidi="fa-IR"/>
        </w:rPr>
        <w:t>تهیه تراز آزمایشی</w:t>
      </w:r>
    </w:p>
    <w:p w14:paraId="2AB0F2A9" w14:textId="77777777" w:rsidR="00FB415E" w:rsidRPr="00FB415E" w:rsidRDefault="00FB415E" w:rsidP="00FB415E">
      <w:pPr>
        <w:numPr>
          <w:ilvl w:val="0"/>
          <w:numId w:val="158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FB415E">
        <w:rPr>
          <w:rFonts w:cs="Modam" w:hint="cs"/>
          <w:sz w:val="20"/>
          <w:szCs w:val="20"/>
          <w:rtl/>
          <w:lang w:bidi="fa-IR"/>
        </w:rPr>
        <w:t>اطمینان از تساوی مجموع بدهکاران و بستانکاران</w:t>
      </w:r>
    </w:p>
    <w:p w14:paraId="6159FA16" w14:textId="163F518E" w:rsidR="00FB415E" w:rsidRPr="00FB415E" w:rsidRDefault="00FB415E" w:rsidP="00FB415E">
      <w:pPr>
        <w:pStyle w:val="ListParagraph"/>
        <w:numPr>
          <w:ilvl w:val="1"/>
          <w:numId w:val="1"/>
        </w:numPr>
        <w:bidi/>
        <w:spacing w:after="0" w:line="360" w:lineRule="auto"/>
        <w:jc w:val="both"/>
        <w:rPr>
          <w:rFonts w:cs="Modam"/>
          <w:b/>
          <w:bCs/>
          <w:sz w:val="20"/>
          <w:szCs w:val="20"/>
          <w:rtl/>
          <w:lang w:bidi="fa-IR"/>
        </w:rPr>
      </w:pPr>
      <w:r w:rsidRPr="00FB415E">
        <w:rPr>
          <w:rFonts w:cs="Modam" w:hint="cs"/>
          <w:b/>
          <w:bCs/>
          <w:sz w:val="20"/>
          <w:szCs w:val="20"/>
          <w:rtl/>
          <w:lang w:bidi="fa-IR"/>
        </w:rPr>
        <w:t>تنظیم صورت‌های مالی</w:t>
      </w:r>
    </w:p>
    <w:p w14:paraId="53DBFCC7" w14:textId="77777777" w:rsidR="00FB415E" w:rsidRPr="00FB415E" w:rsidRDefault="00FB415E" w:rsidP="00FB415E">
      <w:pPr>
        <w:numPr>
          <w:ilvl w:val="0"/>
          <w:numId w:val="159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FB415E">
        <w:rPr>
          <w:rFonts w:cs="Modam" w:hint="cs"/>
          <w:sz w:val="20"/>
          <w:szCs w:val="20"/>
          <w:rtl/>
          <w:lang w:bidi="fa-IR"/>
        </w:rPr>
        <w:t>تهیه ترازنامه</w:t>
      </w:r>
    </w:p>
    <w:p w14:paraId="397D2F84" w14:textId="77777777" w:rsidR="00FB415E" w:rsidRPr="00FB415E" w:rsidRDefault="00FB415E" w:rsidP="00FB415E">
      <w:pPr>
        <w:numPr>
          <w:ilvl w:val="0"/>
          <w:numId w:val="159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FB415E">
        <w:rPr>
          <w:rFonts w:cs="Modam" w:hint="cs"/>
          <w:sz w:val="20"/>
          <w:szCs w:val="20"/>
          <w:rtl/>
          <w:lang w:bidi="fa-IR"/>
        </w:rPr>
        <w:t>صورت سود و زیان</w:t>
      </w:r>
    </w:p>
    <w:p w14:paraId="1294B0E6" w14:textId="77777777" w:rsidR="00FB415E" w:rsidRPr="00FB415E" w:rsidRDefault="00FB415E" w:rsidP="00FB415E">
      <w:pPr>
        <w:numPr>
          <w:ilvl w:val="0"/>
          <w:numId w:val="159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FB415E">
        <w:rPr>
          <w:rFonts w:cs="Modam" w:hint="cs"/>
          <w:sz w:val="20"/>
          <w:szCs w:val="20"/>
          <w:rtl/>
          <w:lang w:bidi="fa-IR"/>
        </w:rPr>
        <w:t>صورت جریان وجوه نقد</w:t>
      </w:r>
    </w:p>
    <w:p w14:paraId="6D532824" w14:textId="63AEB2DC" w:rsidR="00FB415E" w:rsidRPr="00FB415E" w:rsidRDefault="00FB415E" w:rsidP="00FB415E">
      <w:pPr>
        <w:pStyle w:val="ListParagraph"/>
        <w:numPr>
          <w:ilvl w:val="1"/>
          <w:numId w:val="1"/>
        </w:numPr>
        <w:bidi/>
        <w:spacing w:after="0" w:line="360" w:lineRule="auto"/>
        <w:jc w:val="both"/>
        <w:rPr>
          <w:rFonts w:cs="Modam"/>
          <w:b/>
          <w:bCs/>
          <w:sz w:val="20"/>
          <w:szCs w:val="20"/>
          <w:rtl/>
          <w:lang w:bidi="fa-IR"/>
        </w:rPr>
      </w:pPr>
      <w:r w:rsidRPr="00FB415E">
        <w:rPr>
          <w:rFonts w:cs="Modam" w:hint="cs"/>
          <w:b/>
          <w:bCs/>
          <w:sz w:val="20"/>
          <w:szCs w:val="20"/>
          <w:rtl/>
          <w:lang w:bidi="fa-IR"/>
        </w:rPr>
        <w:t>بستن حساب‌ها و انتقال مانده‌ها به سال بعد</w:t>
      </w:r>
    </w:p>
    <w:p w14:paraId="2A37DCF3" w14:textId="77777777" w:rsidR="00FB415E" w:rsidRPr="00FB415E" w:rsidRDefault="00FB415E" w:rsidP="00FB415E">
      <w:pPr>
        <w:numPr>
          <w:ilvl w:val="0"/>
          <w:numId w:val="160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FB415E">
        <w:rPr>
          <w:rFonts w:cs="Modam" w:hint="cs"/>
          <w:sz w:val="20"/>
          <w:szCs w:val="20"/>
          <w:rtl/>
          <w:lang w:bidi="fa-IR"/>
        </w:rPr>
        <w:t>انتقال مانده حساب‌های دائمی به سال جدید</w:t>
      </w:r>
    </w:p>
    <w:p w14:paraId="3C241119" w14:textId="688B8CD6" w:rsidR="00FB415E" w:rsidRPr="00FB415E" w:rsidRDefault="00FB415E" w:rsidP="00FB415E">
      <w:pPr>
        <w:pStyle w:val="ListParagraph"/>
        <w:numPr>
          <w:ilvl w:val="1"/>
          <w:numId w:val="1"/>
        </w:numPr>
        <w:bidi/>
        <w:spacing w:after="0" w:line="360" w:lineRule="auto"/>
        <w:jc w:val="both"/>
        <w:rPr>
          <w:rFonts w:cs="Modam"/>
          <w:b/>
          <w:bCs/>
          <w:sz w:val="20"/>
          <w:szCs w:val="20"/>
          <w:rtl/>
          <w:lang w:bidi="fa-IR"/>
        </w:rPr>
      </w:pPr>
      <w:r w:rsidRPr="00FB415E">
        <w:rPr>
          <w:rFonts w:cs="Modam" w:hint="cs"/>
          <w:b/>
          <w:bCs/>
          <w:sz w:val="20"/>
          <w:szCs w:val="20"/>
          <w:rtl/>
          <w:lang w:bidi="fa-IR"/>
        </w:rPr>
        <w:t>ثبت سند افتتاحیه</w:t>
      </w:r>
    </w:p>
    <w:p w14:paraId="4EB0B61C" w14:textId="77777777" w:rsidR="00FB415E" w:rsidRPr="00FB415E" w:rsidRDefault="00FB415E" w:rsidP="00FB415E">
      <w:pPr>
        <w:numPr>
          <w:ilvl w:val="0"/>
          <w:numId w:val="161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FB415E">
        <w:rPr>
          <w:rFonts w:cs="Modam" w:hint="cs"/>
          <w:sz w:val="20"/>
          <w:szCs w:val="20"/>
          <w:rtl/>
          <w:lang w:bidi="fa-IR"/>
        </w:rPr>
        <w:t>ثبت مانده‌های حساب‌های دائمی در ابتدای سال جدید</w:t>
      </w:r>
    </w:p>
    <w:p w14:paraId="0BB840D1" w14:textId="77777777" w:rsidR="00FB415E" w:rsidRPr="00FB415E" w:rsidRDefault="00FB415E" w:rsidP="00FB415E">
      <w:p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</w:p>
    <w:sectPr w:rsidR="00FB415E" w:rsidRPr="00FB415E" w:rsidSect="004C1C41">
      <w:headerReference w:type="default" r:id="rId8"/>
      <w:pgSz w:w="11906" w:h="16838" w:code="9"/>
      <w:pgMar w:top="297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25EC6" w14:textId="77777777" w:rsidR="00164946" w:rsidRDefault="00164946" w:rsidP="009131DD">
      <w:pPr>
        <w:spacing w:after="0" w:line="240" w:lineRule="auto"/>
      </w:pPr>
      <w:r>
        <w:separator/>
      </w:r>
    </w:p>
  </w:endnote>
  <w:endnote w:type="continuationSeparator" w:id="0">
    <w:p w14:paraId="5FCC9318" w14:textId="77777777" w:rsidR="00164946" w:rsidRDefault="00164946" w:rsidP="00913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joman Max Light">
    <w:panose1 w:val="00000000000000000000"/>
    <w:charset w:val="00"/>
    <w:family w:val="auto"/>
    <w:pitch w:val="variable"/>
    <w:sig w:usb0="800020AF" w:usb1="8000006A" w:usb2="00000008" w:usb3="00000000" w:csb0="00000041" w:csb1="00000000"/>
  </w:font>
  <w:font w:name="Anjoman Max">
    <w:panose1 w:val="00000000000000000000"/>
    <w:charset w:val="00"/>
    <w:family w:val="auto"/>
    <w:pitch w:val="variable"/>
    <w:sig w:usb0="800020AF" w:usb1="8000006A" w:usb2="00000008" w:usb3="00000000" w:csb0="00000041" w:csb1="00000000"/>
  </w:font>
  <w:font w:name="Modam">
    <w:panose1 w:val="02000000040000000000"/>
    <w:charset w:val="B2"/>
    <w:family w:val="auto"/>
    <w:pitch w:val="variable"/>
    <w:sig w:usb0="00002001" w:usb1="00000000" w:usb2="00000008" w:usb3="00000000" w:csb0="0000004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2229D" w14:textId="77777777" w:rsidR="00164946" w:rsidRDefault="00164946" w:rsidP="009131DD">
      <w:pPr>
        <w:spacing w:after="0" w:line="240" w:lineRule="auto"/>
      </w:pPr>
      <w:r>
        <w:separator/>
      </w:r>
    </w:p>
  </w:footnote>
  <w:footnote w:type="continuationSeparator" w:id="0">
    <w:p w14:paraId="3CD422AF" w14:textId="77777777" w:rsidR="00164946" w:rsidRDefault="00164946" w:rsidP="00913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C628D" w14:textId="1648F583" w:rsidR="004C1C41" w:rsidRDefault="004C1C41" w:rsidP="00990533">
    <w:pPr>
      <w:pStyle w:val="Header"/>
      <w:bidi/>
      <w:jc w:val="right"/>
      <w:rPr>
        <w:rFonts w:cs="Modam"/>
        <w:b/>
        <w:bCs/>
        <w:rtl/>
        <w:lang w:bidi="fa-IR"/>
      </w:rPr>
    </w:pPr>
    <w:r w:rsidRPr="00A567E2">
      <w:rPr>
        <w:rFonts w:cs="Modam"/>
        <w:b/>
        <w:bCs/>
        <w:noProof/>
      </w:rPr>
      <w:drawing>
        <wp:anchor distT="0" distB="0" distL="114300" distR="114300" simplePos="0" relativeHeight="251659264" behindDoc="1" locked="0" layoutInCell="1" allowOverlap="1" wp14:anchorId="5CFBE0D2" wp14:editId="6A903492">
          <wp:simplePos x="0" y="0"/>
          <wp:positionH relativeFrom="column">
            <wp:posOffset>-929640</wp:posOffset>
          </wp:positionH>
          <wp:positionV relativeFrom="paragraph">
            <wp:posOffset>-449522</wp:posOffset>
          </wp:positionV>
          <wp:extent cx="7559675" cy="10693283"/>
          <wp:effectExtent l="0" t="0" r="3175" b="0"/>
          <wp:wrapNone/>
          <wp:docPr id="16403855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38551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32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2786" w:rsidRPr="007E2786">
      <w:rPr>
        <w:rFonts w:cs="Modam"/>
        <w:b/>
        <w:bCs/>
        <w:rtl/>
        <w:lang w:bidi="fa-IR"/>
      </w:rPr>
      <w:t>د</w:t>
    </w:r>
    <w:r w:rsidR="002A04E8" w:rsidRPr="002A04E8">
      <w:rPr>
        <w:rFonts w:cs="Modam"/>
        <w:b/>
        <w:bCs/>
        <w:rtl/>
        <w:lang w:bidi="fa-IR"/>
      </w:rPr>
      <w:t>ستورالعمل افتتاح</w:t>
    </w:r>
    <w:r w:rsidR="002A04E8" w:rsidRPr="002A04E8">
      <w:rPr>
        <w:rFonts w:cs="Modam" w:hint="cs"/>
        <w:b/>
        <w:bCs/>
        <w:rtl/>
        <w:lang w:bidi="fa-IR"/>
      </w:rPr>
      <w:t>ی</w:t>
    </w:r>
    <w:r w:rsidR="002A04E8" w:rsidRPr="002A04E8">
      <w:rPr>
        <w:rFonts w:cs="Modam" w:hint="eastAsia"/>
        <w:b/>
        <w:bCs/>
        <w:rtl/>
        <w:lang w:bidi="fa-IR"/>
      </w:rPr>
      <w:t>ه</w:t>
    </w:r>
    <w:r w:rsidR="002A04E8" w:rsidRPr="002A04E8">
      <w:rPr>
        <w:rFonts w:cs="Modam"/>
        <w:b/>
        <w:bCs/>
        <w:rtl/>
        <w:lang w:bidi="fa-IR"/>
      </w:rPr>
      <w:t xml:space="preserve"> و اختتام</w:t>
    </w:r>
    <w:r w:rsidR="002A04E8" w:rsidRPr="002A04E8">
      <w:rPr>
        <w:rFonts w:cs="Modam" w:hint="cs"/>
        <w:b/>
        <w:bCs/>
        <w:rtl/>
        <w:lang w:bidi="fa-IR"/>
      </w:rPr>
      <w:t>ی</w:t>
    </w:r>
    <w:r w:rsidR="002A04E8" w:rsidRPr="002A04E8">
      <w:rPr>
        <w:rFonts w:cs="Modam" w:hint="eastAsia"/>
        <w:b/>
        <w:bCs/>
        <w:rtl/>
        <w:lang w:bidi="fa-IR"/>
      </w:rPr>
      <w:t>ه</w:t>
    </w:r>
    <w:r w:rsidR="002A04E8" w:rsidRPr="002A04E8">
      <w:rPr>
        <w:rFonts w:cs="Modam"/>
        <w:b/>
        <w:bCs/>
        <w:rtl/>
        <w:lang w:bidi="fa-IR"/>
      </w:rPr>
      <w:t xml:space="preserve"> حسابها در پا</w:t>
    </w:r>
    <w:r w:rsidR="002A04E8" w:rsidRPr="002A04E8">
      <w:rPr>
        <w:rFonts w:cs="Modam" w:hint="cs"/>
        <w:b/>
        <w:bCs/>
        <w:rtl/>
        <w:lang w:bidi="fa-IR"/>
      </w:rPr>
      <w:t>ی</w:t>
    </w:r>
    <w:r w:rsidR="002A04E8" w:rsidRPr="002A04E8">
      <w:rPr>
        <w:rFonts w:cs="Modam" w:hint="eastAsia"/>
        <w:b/>
        <w:bCs/>
        <w:rtl/>
        <w:lang w:bidi="fa-IR"/>
      </w:rPr>
      <w:t>ان</w:t>
    </w:r>
    <w:r w:rsidR="002A04E8" w:rsidRPr="002A04E8">
      <w:rPr>
        <w:rFonts w:cs="Modam"/>
        <w:b/>
        <w:bCs/>
        <w:rtl/>
        <w:lang w:bidi="fa-IR"/>
      </w:rPr>
      <w:t xml:space="preserve"> سال مال</w:t>
    </w:r>
    <w:r w:rsidR="002A04E8" w:rsidRPr="002A04E8">
      <w:rPr>
        <w:rFonts w:cs="Modam" w:hint="cs"/>
        <w:b/>
        <w:bCs/>
        <w:rtl/>
        <w:lang w:bidi="fa-IR"/>
      </w:rPr>
      <w:t>ی</w:t>
    </w:r>
  </w:p>
  <w:p w14:paraId="50D634C5" w14:textId="77777777" w:rsidR="00A567E2" w:rsidRPr="00295943" w:rsidRDefault="00A567E2" w:rsidP="00A567E2">
    <w:pPr>
      <w:pStyle w:val="Header"/>
      <w:rPr>
        <w:rFonts w:cs="Modam"/>
        <w:b/>
        <w:bCs/>
        <w:sz w:val="4"/>
        <w:szCs w:val="4"/>
        <w:rtl/>
      </w:rPr>
    </w:pPr>
  </w:p>
  <w:p w14:paraId="1A44CD94" w14:textId="58EAE354" w:rsidR="004C1C41" w:rsidRDefault="004C1C41" w:rsidP="004C1C41">
    <w:pPr>
      <w:pStyle w:val="Header"/>
      <w:jc w:val="right"/>
      <w:rPr>
        <w:rtl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02AA062" wp14:editId="57CD0104">
              <wp:simplePos x="0" y="0"/>
              <wp:positionH relativeFrom="column">
                <wp:posOffset>-426720</wp:posOffset>
              </wp:positionH>
              <wp:positionV relativeFrom="paragraph">
                <wp:posOffset>205740</wp:posOffset>
              </wp:positionV>
              <wp:extent cx="1272540" cy="304800"/>
              <wp:effectExtent l="0" t="0" r="0" b="0"/>
              <wp:wrapSquare wrapText="bothSides"/>
              <wp:docPr id="76746427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254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C77268" w14:textId="1FCA269E" w:rsidR="009131DD" w:rsidRPr="004C1C41" w:rsidRDefault="007E2786">
                          <w:pPr>
                            <w:rPr>
                              <w:rFonts w:ascii="Anjoman Max" w:hAnsi="Anjoman Max" w:cs="Anjoman Max"/>
                              <w:color w:val="000000" w:themeColor="text1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Anjoman Max" w:hAnsi="Anjoman Max" w:cs="Anjoman Max"/>
                              <w:color w:val="000000" w:themeColor="text1"/>
                              <w:lang w:bidi="fa-IR"/>
                            </w:rPr>
                            <w:t>FI</w:t>
                          </w:r>
                          <w:r w:rsidR="009131DD" w:rsidRPr="004C1C41">
                            <w:rPr>
                              <w:rFonts w:ascii="Anjoman Max" w:hAnsi="Anjoman Max" w:cs="Anjoman Max"/>
                              <w:color w:val="000000" w:themeColor="text1"/>
                              <w:lang w:bidi="fa-IR"/>
                            </w:rPr>
                            <w:t>-WR-0</w:t>
                          </w:r>
                          <w:r w:rsidR="002A04E8">
                            <w:rPr>
                              <w:rFonts w:ascii="Anjoman Max" w:hAnsi="Anjoman Max" w:cs="Anjoman Max"/>
                              <w:color w:val="000000" w:themeColor="text1"/>
                              <w:lang w:bidi="fa-IR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2AA0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3.6pt;margin-top:16.2pt;width:100.2pt;height:2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" filled="f" stroked="f">
              <v:textbox>
                <w:txbxContent>
                  <w:p w14:paraId="23C77268" w14:textId="1FCA269E" w:rsidR="009131DD" w:rsidRPr="004C1C41" w:rsidRDefault="007E2786">
                    <w:pPr>
                      <w:rPr>
                        <w:rFonts w:ascii="Anjoman Max" w:hAnsi="Anjoman Max" w:cs="Anjoman Max"/>
                        <w:color w:val="000000" w:themeColor="text1"/>
                        <w:rtl/>
                        <w:lang w:bidi="fa-IR"/>
                      </w:rPr>
                    </w:pPr>
                    <w:r>
                      <w:rPr>
                        <w:rFonts w:ascii="Anjoman Max" w:hAnsi="Anjoman Max" w:cs="Anjoman Max"/>
                        <w:color w:val="000000" w:themeColor="text1"/>
                        <w:lang w:bidi="fa-IR"/>
                      </w:rPr>
                      <w:t>FI</w:t>
                    </w:r>
                    <w:r w:rsidR="009131DD" w:rsidRPr="004C1C41">
                      <w:rPr>
                        <w:rFonts w:ascii="Anjoman Max" w:hAnsi="Anjoman Max" w:cs="Anjoman Max"/>
                        <w:color w:val="000000" w:themeColor="text1"/>
                        <w:lang w:bidi="fa-IR"/>
                      </w:rPr>
                      <w:t>-WR-0</w:t>
                    </w:r>
                    <w:r w:rsidR="002A04E8">
                      <w:rPr>
                        <w:rFonts w:ascii="Anjoman Max" w:hAnsi="Anjoman Max" w:cs="Anjoman Max"/>
                        <w:color w:val="000000" w:themeColor="text1"/>
                        <w:lang w:bidi="fa-IR"/>
                      </w:rPr>
                      <w:t>05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4715816" w14:textId="02F7FDCF" w:rsidR="004C1C41" w:rsidRPr="00295943" w:rsidRDefault="004C1C41" w:rsidP="004C1C41">
    <w:pPr>
      <w:pStyle w:val="Header"/>
      <w:jc w:val="right"/>
      <w:rPr>
        <w:sz w:val="20"/>
        <w:szCs w:val="20"/>
        <w:rtl/>
      </w:rPr>
    </w:pPr>
  </w:p>
  <w:p w14:paraId="5D0C2D3C" w14:textId="3AA7CFC0" w:rsidR="00D715CE" w:rsidRPr="00295943" w:rsidRDefault="00295943" w:rsidP="00295943">
    <w:pPr>
      <w:pStyle w:val="Header"/>
      <w:jc w:val="right"/>
      <w:rPr>
        <w:sz w:val="32"/>
        <w:szCs w:val="32"/>
        <w:rtl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F03D606" wp14:editId="203F455F">
              <wp:simplePos x="0" y="0"/>
              <wp:positionH relativeFrom="column">
                <wp:posOffset>83820</wp:posOffset>
              </wp:positionH>
              <wp:positionV relativeFrom="paragraph">
                <wp:posOffset>198120</wp:posOffset>
              </wp:positionV>
              <wp:extent cx="563880" cy="304800"/>
              <wp:effectExtent l="0" t="0" r="0" b="0"/>
              <wp:wrapSquare wrapText="bothSides"/>
              <wp:docPr id="8215596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88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7EFF4A" w14:textId="0D4418E4" w:rsidR="009131DD" w:rsidRPr="009131DD" w:rsidRDefault="009131DD">
                          <w:pPr>
                            <w:rPr>
                              <w:rFonts w:cs="Modam"/>
                              <w:color w:val="000000" w:themeColor="text1"/>
                            </w:rPr>
                          </w:pPr>
                          <w:r w:rsidRPr="009131DD">
                            <w:rPr>
                              <w:rFonts w:cs="Modam" w:hint="cs"/>
                              <w:color w:val="000000" w:themeColor="text1"/>
                              <w:rtl/>
                            </w:rPr>
                            <w:t>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03D606" id="_x0000_s1027" type="#_x0000_t202" style="position:absolute;left:0;text-align:left;margin-left:6.6pt;margin-top:15.6pt;width:44.4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" filled="f" stroked="f">
              <v:textbox>
                <w:txbxContent>
                  <w:p w14:paraId="337EFF4A" w14:textId="0D4418E4" w:rsidR="009131DD" w:rsidRPr="009131DD" w:rsidRDefault="009131DD">
                    <w:pPr>
                      <w:rPr>
                        <w:rFonts w:cs="Modam"/>
                        <w:color w:val="000000" w:themeColor="text1"/>
                      </w:rPr>
                    </w:pPr>
                    <w:r w:rsidRPr="009131DD">
                      <w:rPr>
                        <w:rFonts w:cs="Modam" w:hint="cs"/>
                        <w:color w:val="000000" w:themeColor="text1"/>
                        <w:rtl/>
                      </w:rPr>
                      <w:t>000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BA867A9" w14:textId="404BE548" w:rsidR="004C1C41" w:rsidRPr="004C1C41" w:rsidRDefault="004C1C41" w:rsidP="004C1C41">
    <w:pPr>
      <w:pStyle w:val="Header"/>
      <w:jc w:val="right"/>
      <w:rPr>
        <w:rFonts w:cs="Modam"/>
        <w:b/>
        <w:bCs/>
        <w:sz w:val="40"/>
        <w:szCs w:val="40"/>
      </w:rPr>
    </w:pPr>
    <w:r>
      <w:rPr>
        <w:rFonts w:hint="cs"/>
        <w:rtl/>
      </w:rPr>
      <w:t xml:space="preserve">     </w:t>
    </w:r>
    <w:r w:rsidRPr="004C1C41">
      <w:rPr>
        <w:rFonts w:cs="Modam" w:hint="cs"/>
        <w:b/>
        <w:bCs/>
        <w:sz w:val="40"/>
        <w:szCs w:val="40"/>
        <w:rtl/>
      </w:rPr>
      <w:t xml:space="preserve">               </w:t>
    </w:r>
    <w:r w:rsidR="00F12E79" w:rsidRPr="00295943">
      <w:rPr>
        <w:rFonts w:cs="Modam" w:hint="cs"/>
        <w:b/>
        <w:bCs/>
        <w:sz w:val="44"/>
        <w:szCs w:val="44"/>
        <w:rtl/>
      </w:rPr>
      <w:t>مالی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2C7"/>
    <w:multiLevelType w:val="hybridMultilevel"/>
    <w:tmpl w:val="35B833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764BC7"/>
    <w:multiLevelType w:val="multilevel"/>
    <w:tmpl w:val="D4DC89B6"/>
    <w:lvl w:ilvl="0">
      <w:start w:val="1"/>
      <w:numFmt w:val="decimal"/>
      <w:lvlText w:val="%1."/>
      <w:lvlJc w:val="left"/>
      <w:pPr>
        <w:ind w:left="360" w:hanging="360"/>
      </w:pPr>
      <w:rPr>
        <w:rFonts w:ascii="Anjoman Max Light" w:hAnsi="Anjoman Max Light" w:cs="Anjoman Max Light" w:hint="default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 Light" w:hAnsi="Anjoman Max Light" w:cs="Anjoman Max Light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92698E"/>
    <w:multiLevelType w:val="multilevel"/>
    <w:tmpl w:val="E2D6C926"/>
    <w:lvl w:ilvl="0">
      <w:start w:val="1"/>
      <w:numFmt w:val="decimal"/>
      <w:lvlText w:val="%1."/>
      <w:lvlJc w:val="left"/>
      <w:pPr>
        <w:ind w:left="360" w:hanging="360"/>
      </w:pPr>
      <w:rPr>
        <w:rFonts w:ascii="Anjoman Max" w:hAnsi="Anjoman Max" w:cs="Anjoman Max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" w:hAnsi="Anjoman Max" w:cs="Anjoman Max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1AC57DB"/>
    <w:multiLevelType w:val="hybridMultilevel"/>
    <w:tmpl w:val="4B8A47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6E5291"/>
    <w:multiLevelType w:val="multilevel"/>
    <w:tmpl w:val="9842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23084D"/>
    <w:multiLevelType w:val="multilevel"/>
    <w:tmpl w:val="69E88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CF5168"/>
    <w:multiLevelType w:val="multilevel"/>
    <w:tmpl w:val="B49A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70571D"/>
    <w:multiLevelType w:val="hybridMultilevel"/>
    <w:tmpl w:val="6910F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F0507D"/>
    <w:multiLevelType w:val="multilevel"/>
    <w:tmpl w:val="48BA7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7447794"/>
    <w:multiLevelType w:val="multilevel"/>
    <w:tmpl w:val="F832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7351D1"/>
    <w:multiLevelType w:val="multilevel"/>
    <w:tmpl w:val="AF9EF30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93726BA"/>
    <w:multiLevelType w:val="multilevel"/>
    <w:tmpl w:val="98EE49DE"/>
    <w:lvl w:ilvl="0">
      <w:start w:val="1"/>
      <w:numFmt w:val="decimal"/>
      <w:lvlText w:val="%1."/>
      <w:lvlJc w:val="left"/>
      <w:pPr>
        <w:ind w:left="360" w:hanging="360"/>
      </w:pPr>
      <w:rPr>
        <w:rFonts w:ascii="Anjoman Max" w:hAnsi="Anjoman Max" w:cs="Anjoman Max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95B1794"/>
    <w:multiLevelType w:val="multilevel"/>
    <w:tmpl w:val="AF9EF30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A4F3096"/>
    <w:multiLevelType w:val="multilevel"/>
    <w:tmpl w:val="98EE49DE"/>
    <w:lvl w:ilvl="0">
      <w:start w:val="1"/>
      <w:numFmt w:val="decimal"/>
      <w:lvlText w:val="%1."/>
      <w:lvlJc w:val="left"/>
      <w:pPr>
        <w:ind w:left="360" w:hanging="360"/>
      </w:pPr>
      <w:rPr>
        <w:rFonts w:ascii="Anjoman Max" w:hAnsi="Anjoman Max" w:cs="Anjoman Max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0B75298F"/>
    <w:multiLevelType w:val="hybridMultilevel"/>
    <w:tmpl w:val="0862FF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C24018E"/>
    <w:multiLevelType w:val="multilevel"/>
    <w:tmpl w:val="ADF2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CF249A4"/>
    <w:multiLevelType w:val="hybridMultilevel"/>
    <w:tmpl w:val="DFBCB8E0"/>
    <w:lvl w:ilvl="0" w:tplc="997498BC">
      <w:start w:val="1"/>
      <w:numFmt w:val="decimal"/>
      <w:lvlText w:val="%1."/>
      <w:lvlJc w:val="left"/>
      <w:pPr>
        <w:ind w:left="720" w:hanging="360"/>
      </w:pPr>
      <w:rPr>
        <w:rFonts w:ascii="Anjoman Max" w:hAnsi="Anjoman Max" w:cs="Anjoman Ma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3E0856"/>
    <w:multiLevelType w:val="multilevel"/>
    <w:tmpl w:val="AF9EF30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0E547115"/>
    <w:multiLevelType w:val="hybridMultilevel"/>
    <w:tmpl w:val="E4A05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FF7EE2"/>
    <w:multiLevelType w:val="multilevel"/>
    <w:tmpl w:val="E2D6C926"/>
    <w:lvl w:ilvl="0">
      <w:start w:val="1"/>
      <w:numFmt w:val="decimal"/>
      <w:lvlText w:val="%1."/>
      <w:lvlJc w:val="left"/>
      <w:pPr>
        <w:ind w:left="360" w:hanging="360"/>
      </w:pPr>
      <w:rPr>
        <w:rFonts w:ascii="Anjoman Max" w:hAnsi="Anjoman Max" w:cs="Anjoman Max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" w:hAnsi="Anjoman Max" w:cs="Anjoman Max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0F316EC2"/>
    <w:multiLevelType w:val="multilevel"/>
    <w:tmpl w:val="98EE49DE"/>
    <w:lvl w:ilvl="0">
      <w:start w:val="1"/>
      <w:numFmt w:val="decimal"/>
      <w:lvlText w:val="%1."/>
      <w:lvlJc w:val="left"/>
      <w:pPr>
        <w:ind w:left="360" w:hanging="360"/>
      </w:pPr>
      <w:rPr>
        <w:rFonts w:ascii="Anjoman Max" w:hAnsi="Anjoman Max" w:cs="Anjoman Max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118E1BB0"/>
    <w:multiLevelType w:val="multilevel"/>
    <w:tmpl w:val="98EE49DE"/>
    <w:lvl w:ilvl="0">
      <w:start w:val="1"/>
      <w:numFmt w:val="decimal"/>
      <w:lvlText w:val="%1."/>
      <w:lvlJc w:val="left"/>
      <w:pPr>
        <w:ind w:left="360" w:hanging="360"/>
      </w:pPr>
      <w:rPr>
        <w:rFonts w:ascii="Anjoman Max" w:hAnsi="Anjoman Max" w:cs="Anjoman Max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11D41D28"/>
    <w:multiLevelType w:val="multilevel"/>
    <w:tmpl w:val="AF9EF30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11DC584F"/>
    <w:multiLevelType w:val="multilevel"/>
    <w:tmpl w:val="3366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2266676"/>
    <w:multiLevelType w:val="multilevel"/>
    <w:tmpl w:val="24A2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3990DF8"/>
    <w:multiLevelType w:val="multilevel"/>
    <w:tmpl w:val="733C47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" w:hAnsi="Anjoman Max" w:cs="Anjoman Max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142805E9"/>
    <w:multiLevelType w:val="multilevel"/>
    <w:tmpl w:val="E242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4826D6F"/>
    <w:multiLevelType w:val="multilevel"/>
    <w:tmpl w:val="F7204F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5947BE1"/>
    <w:multiLevelType w:val="hybridMultilevel"/>
    <w:tmpl w:val="818676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15DE1BD9"/>
    <w:multiLevelType w:val="multilevel"/>
    <w:tmpl w:val="98EE49DE"/>
    <w:lvl w:ilvl="0">
      <w:start w:val="1"/>
      <w:numFmt w:val="decimal"/>
      <w:lvlText w:val="%1."/>
      <w:lvlJc w:val="left"/>
      <w:pPr>
        <w:ind w:left="360" w:hanging="360"/>
      </w:pPr>
      <w:rPr>
        <w:rFonts w:ascii="Anjoman Max" w:hAnsi="Anjoman Max" w:cs="Anjoman Max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17D217A6"/>
    <w:multiLevelType w:val="hybridMultilevel"/>
    <w:tmpl w:val="55BA5CC8"/>
    <w:lvl w:ilvl="0" w:tplc="997498BC">
      <w:start w:val="1"/>
      <w:numFmt w:val="decimal"/>
      <w:lvlText w:val="%1."/>
      <w:lvlJc w:val="left"/>
      <w:pPr>
        <w:ind w:left="720" w:hanging="360"/>
      </w:pPr>
      <w:rPr>
        <w:rFonts w:ascii="Anjoman Max" w:hAnsi="Anjoman Max" w:cs="Anjoman Ma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8040536"/>
    <w:multiLevelType w:val="multilevel"/>
    <w:tmpl w:val="15CE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99477ED"/>
    <w:multiLevelType w:val="hybridMultilevel"/>
    <w:tmpl w:val="A0183082"/>
    <w:lvl w:ilvl="0" w:tplc="997498BC">
      <w:start w:val="1"/>
      <w:numFmt w:val="decimal"/>
      <w:lvlText w:val="%1."/>
      <w:lvlJc w:val="left"/>
      <w:pPr>
        <w:ind w:left="720" w:hanging="360"/>
      </w:pPr>
      <w:rPr>
        <w:rFonts w:ascii="Anjoman Max" w:hAnsi="Anjoman Max" w:cs="Anjoman Ma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C41139D"/>
    <w:multiLevelType w:val="multilevel"/>
    <w:tmpl w:val="4C16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CDA0194"/>
    <w:multiLevelType w:val="hybridMultilevel"/>
    <w:tmpl w:val="99827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E5A1C03"/>
    <w:multiLevelType w:val="hybridMultilevel"/>
    <w:tmpl w:val="BA6437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F180B25"/>
    <w:multiLevelType w:val="multilevel"/>
    <w:tmpl w:val="935CC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F953D43"/>
    <w:multiLevelType w:val="multilevel"/>
    <w:tmpl w:val="F2FE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06216B3"/>
    <w:multiLevelType w:val="hybridMultilevel"/>
    <w:tmpl w:val="FD96F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18F1CAD"/>
    <w:multiLevelType w:val="multilevel"/>
    <w:tmpl w:val="9BBA9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2793336"/>
    <w:multiLevelType w:val="hybridMultilevel"/>
    <w:tmpl w:val="03E23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3507D83"/>
    <w:multiLevelType w:val="multilevel"/>
    <w:tmpl w:val="AC884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4212DCB"/>
    <w:multiLevelType w:val="hybridMultilevel"/>
    <w:tmpl w:val="241C99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4481B38"/>
    <w:multiLevelType w:val="multilevel"/>
    <w:tmpl w:val="E2D6C926"/>
    <w:lvl w:ilvl="0">
      <w:start w:val="1"/>
      <w:numFmt w:val="decimal"/>
      <w:lvlText w:val="%1."/>
      <w:lvlJc w:val="left"/>
      <w:pPr>
        <w:ind w:left="360" w:hanging="360"/>
      </w:pPr>
      <w:rPr>
        <w:rFonts w:ascii="Anjoman Max" w:hAnsi="Anjoman Max" w:cs="Anjoman Max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" w:hAnsi="Anjoman Max" w:cs="Anjoman Max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25125A6F"/>
    <w:multiLevelType w:val="multilevel"/>
    <w:tmpl w:val="2BFC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5463274"/>
    <w:multiLevelType w:val="multilevel"/>
    <w:tmpl w:val="92C6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5C06233"/>
    <w:multiLevelType w:val="hybridMultilevel"/>
    <w:tmpl w:val="CD3E7348"/>
    <w:lvl w:ilvl="0" w:tplc="2564F5D6">
      <w:numFmt w:val="bullet"/>
      <w:lvlText w:val=""/>
      <w:lvlJc w:val="left"/>
      <w:pPr>
        <w:ind w:left="720" w:hanging="360"/>
      </w:pPr>
      <w:rPr>
        <w:rFonts w:ascii="Symbol" w:eastAsia="Times New Roman" w:hAnsi="Symbol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7BF7B06"/>
    <w:multiLevelType w:val="multilevel"/>
    <w:tmpl w:val="DE54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7CF737E"/>
    <w:multiLevelType w:val="multilevel"/>
    <w:tmpl w:val="AF9EF30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287A109A"/>
    <w:multiLevelType w:val="hybridMultilevel"/>
    <w:tmpl w:val="76424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28877E32"/>
    <w:multiLevelType w:val="hybridMultilevel"/>
    <w:tmpl w:val="531E1A5E"/>
    <w:lvl w:ilvl="0" w:tplc="997498BC">
      <w:start w:val="1"/>
      <w:numFmt w:val="decimal"/>
      <w:lvlText w:val="%1."/>
      <w:lvlJc w:val="left"/>
      <w:pPr>
        <w:ind w:left="720" w:hanging="360"/>
      </w:pPr>
      <w:rPr>
        <w:rFonts w:ascii="Anjoman Max" w:hAnsi="Anjoman Max" w:cs="Anjoman Max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89C2980"/>
    <w:multiLevelType w:val="hybridMultilevel"/>
    <w:tmpl w:val="78BC2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A525146"/>
    <w:multiLevelType w:val="hybridMultilevel"/>
    <w:tmpl w:val="D9F294FC"/>
    <w:lvl w:ilvl="0" w:tplc="954AB936">
      <w:start w:val="1"/>
      <w:numFmt w:val="decimal"/>
      <w:lvlText w:val="مرحله %1:"/>
      <w:lvlJc w:val="left"/>
      <w:pPr>
        <w:ind w:left="720" w:hanging="360"/>
      </w:pPr>
      <w:rPr>
        <w:rFonts w:ascii="Anjoman Max" w:hAnsi="Anjoman Max" w:cs="Anjoman Max" w:hint="default"/>
        <w:b/>
        <w:bCs w:val="0"/>
        <w:i w:val="0"/>
        <w:sz w:val="16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E30E0C"/>
    <w:multiLevelType w:val="multilevel"/>
    <w:tmpl w:val="E2D6C926"/>
    <w:lvl w:ilvl="0">
      <w:start w:val="1"/>
      <w:numFmt w:val="decimal"/>
      <w:lvlText w:val="%1."/>
      <w:lvlJc w:val="left"/>
      <w:pPr>
        <w:ind w:left="360" w:hanging="360"/>
      </w:pPr>
      <w:rPr>
        <w:rFonts w:ascii="Anjoman Max" w:hAnsi="Anjoman Max" w:cs="Anjoman Max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" w:hAnsi="Anjoman Max" w:cs="Anjoman Max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2B5B7CB8"/>
    <w:multiLevelType w:val="multilevel"/>
    <w:tmpl w:val="C2AA7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C351657"/>
    <w:multiLevelType w:val="multilevel"/>
    <w:tmpl w:val="2F8440A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" w:hAnsi="Anjoman Max" w:cs="Anjoman Max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2C753F86"/>
    <w:multiLevelType w:val="hybridMultilevel"/>
    <w:tmpl w:val="667C3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DCA679D"/>
    <w:multiLevelType w:val="multilevel"/>
    <w:tmpl w:val="3BEC34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" w:hAnsi="Anjoman Max" w:cs="Anjoman Max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2E0F2A8E"/>
    <w:multiLevelType w:val="hybridMultilevel"/>
    <w:tmpl w:val="91468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E762BA2"/>
    <w:multiLevelType w:val="multilevel"/>
    <w:tmpl w:val="40E60B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F6A34FB"/>
    <w:multiLevelType w:val="hybridMultilevel"/>
    <w:tmpl w:val="7398F288"/>
    <w:lvl w:ilvl="0" w:tplc="997498BC">
      <w:start w:val="1"/>
      <w:numFmt w:val="decimal"/>
      <w:lvlText w:val="%1."/>
      <w:lvlJc w:val="left"/>
      <w:pPr>
        <w:ind w:left="720" w:hanging="360"/>
      </w:pPr>
      <w:rPr>
        <w:rFonts w:ascii="Anjoman Max" w:hAnsi="Anjoman Max" w:cs="Anjoman Ma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1B231AF"/>
    <w:multiLevelType w:val="multilevel"/>
    <w:tmpl w:val="98EE49DE"/>
    <w:lvl w:ilvl="0">
      <w:start w:val="1"/>
      <w:numFmt w:val="decimal"/>
      <w:lvlText w:val="%1."/>
      <w:lvlJc w:val="left"/>
      <w:pPr>
        <w:ind w:left="360" w:hanging="360"/>
      </w:pPr>
      <w:rPr>
        <w:rFonts w:ascii="Anjoman Max" w:hAnsi="Anjoman Max" w:cs="Anjoman Max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 w15:restartNumberingAfterBreak="0">
    <w:nsid w:val="31FF2FDE"/>
    <w:multiLevelType w:val="multilevel"/>
    <w:tmpl w:val="44E80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3A34223"/>
    <w:multiLevelType w:val="multilevel"/>
    <w:tmpl w:val="12243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4321434"/>
    <w:multiLevelType w:val="multilevel"/>
    <w:tmpl w:val="6498B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48C2773"/>
    <w:multiLevelType w:val="multilevel"/>
    <w:tmpl w:val="3BEC34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" w:hAnsi="Anjoman Max" w:cs="Anjoman Max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35AC3D1B"/>
    <w:multiLevelType w:val="hybridMultilevel"/>
    <w:tmpl w:val="D9B214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35F000F6"/>
    <w:multiLevelType w:val="multilevel"/>
    <w:tmpl w:val="01380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67D2834"/>
    <w:multiLevelType w:val="multilevel"/>
    <w:tmpl w:val="2660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8BA0935"/>
    <w:multiLevelType w:val="multilevel"/>
    <w:tmpl w:val="B3E0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9E379E2"/>
    <w:multiLevelType w:val="multilevel"/>
    <w:tmpl w:val="55B8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A877C10"/>
    <w:multiLevelType w:val="hybridMultilevel"/>
    <w:tmpl w:val="8CF63AD8"/>
    <w:lvl w:ilvl="0" w:tplc="898E7298">
      <w:start w:val="1"/>
      <w:numFmt w:val="decimal"/>
      <w:lvlText w:val="مرحله %1:"/>
      <w:lvlJc w:val="left"/>
      <w:pPr>
        <w:ind w:left="720" w:hanging="360"/>
      </w:pPr>
      <w:rPr>
        <w:rFonts w:ascii="Anjoman Max" w:hAnsi="Anjoman Max" w:cs="Anjoman Max" w:hint="default"/>
        <w:b/>
        <w:bCs w:val="0"/>
        <w:i w:val="0"/>
        <w:sz w:val="1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AB575D6"/>
    <w:multiLevelType w:val="multilevel"/>
    <w:tmpl w:val="E3E2D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B073709"/>
    <w:multiLevelType w:val="hybridMultilevel"/>
    <w:tmpl w:val="3B8CD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3E876FBF"/>
    <w:multiLevelType w:val="multilevel"/>
    <w:tmpl w:val="9064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E8B1E9B"/>
    <w:multiLevelType w:val="multilevel"/>
    <w:tmpl w:val="A1CA6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10F23CB"/>
    <w:multiLevelType w:val="multilevel"/>
    <w:tmpl w:val="C088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14D74A9"/>
    <w:multiLevelType w:val="multilevel"/>
    <w:tmpl w:val="E2D6C926"/>
    <w:lvl w:ilvl="0">
      <w:start w:val="1"/>
      <w:numFmt w:val="decimal"/>
      <w:lvlText w:val="%1."/>
      <w:lvlJc w:val="left"/>
      <w:pPr>
        <w:ind w:left="360" w:hanging="360"/>
      </w:pPr>
      <w:rPr>
        <w:rFonts w:ascii="Anjoman Max" w:hAnsi="Anjoman Max" w:cs="Anjoman Max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" w:hAnsi="Anjoman Max" w:cs="Anjoman Max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41F91D0E"/>
    <w:multiLevelType w:val="multilevel"/>
    <w:tmpl w:val="BEA436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2B42437"/>
    <w:multiLevelType w:val="hybridMultilevel"/>
    <w:tmpl w:val="F7C4D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375342D"/>
    <w:multiLevelType w:val="multilevel"/>
    <w:tmpl w:val="AF9EF30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43A95AF0"/>
    <w:multiLevelType w:val="multilevel"/>
    <w:tmpl w:val="00ECB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3EF7037"/>
    <w:multiLevelType w:val="multilevel"/>
    <w:tmpl w:val="93FA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3F41C82"/>
    <w:multiLevelType w:val="multilevel"/>
    <w:tmpl w:val="3BEC34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" w:hAnsi="Anjoman Max" w:cs="Anjoman Max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44442701"/>
    <w:multiLevelType w:val="hybridMultilevel"/>
    <w:tmpl w:val="36582738"/>
    <w:lvl w:ilvl="0" w:tplc="997498BC">
      <w:start w:val="1"/>
      <w:numFmt w:val="decimal"/>
      <w:lvlText w:val="%1."/>
      <w:lvlJc w:val="left"/>
      <w:pPr>
        <w:ind w:left="720" w:hanging="360"/>
      </w:pPr>
      <w:rPr>
        <w:rFonts w:ascii="Anjoman Max" w:hAnsi="Anjoman Max" w:cs="Anjoman Ma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44439F6"/>
    <w:multiLevelType w:val="hybridMultilevel"/>
    <w:tmpl w:val="B2748B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44E8399A"/>
    <w:multiLevelType w:val="multilevel"/>
    <w:tmpl w:val="98EE49DE"/>
    <w:lvl w:ilvl="0">
      <w:start w:val="1"/>
      <w:numFmt w:val="decimal"/>
      <w:lvlText w:val="%1."/>
      <w:lvlJc w:val="left"/>
      <w:pPr>
        <w:ind w:left="360" w:hanging="360"/>
      </w:pPr>
      <w:rPr>
        <w:rFonts w:ascii="Anjoman Max" w:hAnsi="Anjoman Max" w:cs="Anjoman Max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7" w15:restartNumberingAfterBreak="0">
    <w:nsid w:val="455F0878"/>
    <w:multiLevelType w:val="multilevel"/>
    <w:tmpl w:val="98EE49DE"/>
    <w:lvl w:ilvl="0">
      <w:start w:val="1"/>
      <w:numFmt w:val="decimal"/>
      <w:lvlText w:val="%1."/>
      <w:lvlJc w:val="left"/>
      <w:pPr>
        <w:ind w:left="360" w:hanging="360"/>
      </w:pPr>
      <w:rPr>
        <w:rFonts w:ascii="Anjoman Max" w:hAnsi="Anjoman Max" w:cs="Anjoman Max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8" w15:restartNumberingAfterBreak="0">
    <w:nsid w:val="46266462"/>
    <w:multiLevelType w:val="hybridMultilevel"/>
    <w:tmpl w:val="A1F8430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558AE49A">
      <w:start w:val="4"/>
      <w:numFmt w:val="bullet"/>
      <w:lvlText w:val="•"/>
      <w:lvlJc w:val="left"/>
      <w:pPr>
        <w:ind w:left="2304" w:hanging="360"/>
      </w:pPr>
      <w:rPr>
        <w:rFonts w:ascii="MS Mincho" w:eastAsia="MS Mincho" w:hAnsi="MS Mincho" w:cs="Modam" w:hint="eastAsia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9" w15:restartNumberingAfterBreak="0">
    <w:nsid w:val="47234F76"/>
    <w:multiLevelType w:val="multilevel"/>
    <w:tmpl w:val="748E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7C52113"/>
    <w:multiLevelType w:val="multilevel"/>
    <w:tmpl w:val="24C6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A1E2D8D"/>
    <w:multiLevelType w:val="hybridMultilevel"/>
    <w:tmpl w:val="50648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291672"/>
    <w:multiLevelType w:val="hybridMultilevel"/>
    <w:tmpl w:val="6E9E2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BC63F70"/>
    <w:multiLevelType w:val="multilevel"/>
    <w:tmpl w:val="AF9EF30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4" w15:restartNumberingAfterBreak="0">
    <w:nsid w:val="4CA640F7"/>
    <w:multiLevelType w:val="multilevel"/>
    <w:tmpl w:val="242E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EB00D71"/>
    <w:multiLevelType w:val="multilevel"/>
    <w:tmpl w:val="B4BE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EB25748"/>
    <w:multiLevelType w:val="multilevel"/>
    <w:tmpl w:val="665E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EE74896"/>
    <w:multiLevelType w:val="multilevel"/>
    <w:tmpl w:val="D4DC89B6"/>
    <w:lvl w:ilvl="0">
      <w:start w:val="1"/>
      <w:numFmt w:val="decimal"/>
      <w:lvlText w:val="%1."/>
      <w:lvlJc w:val="left"/>
      <w:pPr>
        <w:ind w:left="360" w:hanging="360"/>
      </w:pPr>
      <w:rPr>
        <w:rFonts w:ascii="Anjoman Max Light" w:hAnsi="Anjoman Max Light" w:cs="Anjoman Max Light" w:hint="default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 Light" w:hAnsi="Anjoman Max Light" w:cs="Anjoman Max Light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8" w15:restartNumberingAfterBreak="0">
    <w:nsid w:val="4F5F2B7C"/>
    <w:multiLevelType w:val="hybridMultilevel"/>
    <w:tmpl w:val="055C0654"/>
    <w:lvl w:ilvl="0" w:tplc="997498BC">
      <w:start w:val="1"/>
      <w:numFmt w:val="decimal"/>
      <w:lvlText w:val="%1."/>
      <w:lvlJc w:val="left"/>
      <w:pPr>
        <w:ind w:left="720" w:hanging="360"/>
      </w:pPr>
      <w:rPr>
        <w:rFonts w:ascii="Anjoman Max" w:hAnsi="Anjoman Max" w:cs="Anjoman Max" w:hint="default"/>
        <w:b/>
        <w:bCs w:val="0"/>
        <w:i w:val="0"/>
        <w:sz w:val="16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FCD3508"/>
    <w:multiLevelType w:val="hybridMultilevel"/>
    <w:tmpl w:val="896EB9B8"/>
    <w:lvl w:ilvl="0" w:tplc="898E7298">
      <w:start w:val="1"/>
      <w:numFmt w:val="decimal"/>
      <w:lvlText w:val="مرحله %1:"/>
      <w:lvlJc w:val="left"/>
      <w:pPr>
        <w:ind w:left="720" w:hanging="360"/>
      </w:pPr>
      <w:rPr>
        <w:rFonts w:ascii="Anjoman Max" w:hAnsi="Anjoman Max" w:cs="Anjoman Max" w:hint="default"/>
        <w:b/>
        <w:bCs w:val="0"/>
        <w:i w:val="0"/>
        <w:sz w:val="1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22648A9"/>
    <w:multiLevelType w:val="hybridMultilevel"/>
    <w:tmpl w:val="6B0C4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269600A"/>
    <w:multiLevelType w:val="hybridMultilevel"/>
    <w:tmpl w:val="6F547A42"/>
    <w:lvl w:ilvl="0" w:tplc="997498BC">
      <w:start w:val="1"/>
      <w:numFmt w:val="decimal"/>
      <w:lvlText w:val="%1."/>
      <w:lvlJc w:val="left"/>
      <w:pPr>
        <w:ind w:left="720" w:hanging="360"/>
      </w:pPr>
      <w:rPr>
        <w:rFonts w:ascii="Anjoman Max" w:hAnsi="Anjoman Max" w:cs="Anjoman Ma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4017FC8"/>
    <w:multiLevelType w:val="hybridMultilevel"/>
    <w:tmpl w:val="056E9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47C6E6D"/>
    <w:multiLevelType w:val="multilevel"/>
    <w:tmpl w:val="AE5A6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Anjoman Max" w:hAnsi="Anjoman Max" w:cs="Anjoman Max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4" w15:restartNumberingAfterBreak="0">
    <w:nsid w:val="54E80970"/>
    <w:multiLevelType w:val="multilevel"/>
    <w:tmpl w:val="E2D6C926"/>
    <w:lvl w:ilvl="0">
      <w:start w:val="1"/>
      <w:numFmt w:val="decimal"/>
      <w:lvlText w:val="%1."/>
      <w:lvlJc w:val="left"/>
      <w:pPr>
        <w:ind w:left="360" w:hanging="360"/>
      </w:pPr>
      <w:rPr>
        <w:rFonts w:ascii="Anjoman Max" w:hAnsi="Anjoman Max" w:cs="Anjoman Max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" w:hAnsi="Anjoman Max" w:cs="Anjoman Max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5" w15:restartNumberingAfterBreak="0">
    <w:nsid w:val="55E90F5B"/>
    <w:multiLevelType w:val="multilevel"/>
    <w:tmpl w:val="AF9EF30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6" w15:restartNumberingAfterBreak="0">
    <w:nsid w:val="564B3D02"/>
    <w:multiLevelType w:val="multilevel"/>
    <w:tmpl w:val="4F12F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87B31F5"/>
    <w:multiLevelType w:val="hybridMultilevel"/>
    <w:tmpl w:val="8C260C6A"/>
    <w:lvl w:ilvl="0" w:tplc="997498BC">
      <w:start w:val="1"/>
      <w:numFmt w:val="decimal"/>
      <w:lvlText w:val="%1."/>
      <w:lvlJc w:val="left"/>
      <w:pPr>
        <w:ind w:left="720" w:hanging="360"/>
      </w:pPr>
      <w:rPr>
        <w:rFonts w:ascii="Anjoman Max" w:hAnsi="Anjoman Max" w:cs="Anjoman Ma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9E863BD"/>
    <w:multiLevelType w:val="hybridMultilevel"/>
    <w:tmpl w:val="417ED9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5B296DE9"/>
    <w:multiLevelType w:val="hybridMultilevel"/>
    <w:tmpl w:val="AC629D3E"/>
    <w:lvl w:ilvl="0" w:tplc="997498BC">
      <w:start w:val="1"/>
      <w:numFmt w:val="decimal"/>
      <w:lvlText w:val="%1."/>
      <w:lvlJc w:val="left"/>
      <w:pPr>
        <w:ind w:left="720" w:hanging="360"/>
      </w:pPr>
      <w:rPr>
        <w:rFonts w:ascii="Anjoman Max" w:hAnsi="Anjoman Max" w:cs="Anjoman Ma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B7159E7"/>
    <w:multiLevelType w:val="multilevel"/>
    <w:tmpl w:val="AF9EF30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1" w15:restartNumberingAfterBreak="0">
    <w:nsid w:val="5BC02DB3"/>
    <w:multiLevelType w:val="multilevel"/>
    <w:tmpl w:val="F1B6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C2244F6"/>
    <w:multiLevelType w:val="multilevel"/>
    <w:tmpl w:val="B270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C6A0632"/>
    <w:multiLevelType w:val="multilevel"/>
    <w:tmpl w:val="9F58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C6E2E90"/>
    <w:multiLevelType w:val="multilevel"/>
    <w:tmpl w:val="F832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5CF15BD6"/>
    <w:multiLevelType w:val="multilevel"/>
    <w:tmpl w:val="AF9EF30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6" w15:restartNumberingAfterBreak="0">
    <w:nsid w:val="5EEB3840"/>
    <w:multiLevelType w:val="multilevel"/>
    <w:tmpl w:val="5E08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5F115F9F"/>
    <w:multiLevelType w:val="hybridMultilevel"/>
    <w:tmpl w:val="50AEA84C"/>
    <w:lvl w:ilvl="0" w:tplc="997498BC">
      <w:start w:val="1"/>
      <w:numFmt w:val="decimal"/>
      <w:lvlText w:val="%1."/>
      <w:lvlJc w:val="left"/>
      <w:pPr>
        <w:ind w:left="720" w:hanging="360"/>
      </w:pPr>
      <w:rPr>
        <w:rFonts w:ascii="Anjoman Max" w:hAnsi="Anjoman Max" w:cs="Anjoman Ma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0DE793A"/>
    <w:multiLevelType w:val="multilevel"/>
    <w:tmpl w:val="D81E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2B15A85"/>
    <w:multiLevelType w:val="hybridMultilevel"/>
    <w:tmpl w:val="B428F00A"/>
    <w:lvl w:ilvl="0" w:tplc="997498BC">
      <w:start w:val="1"/>
      <w:numFmt w:val="decimal"/>
      <w:lvlText w:val="%1."/>
      <w:lvlJc w:val="left"/>
      <w:pPr>
        <w:ind w:left="720" w:hanging="360"/>
      </w:pPr>
      <w:rPr>
        <w:rFonts w:ascii="Anjoman Max" w:hAnsi="Anjoman Max" w:cs="Anjoman Ma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47361A2"/>
    <w:multiLevelType w:val="hybridMultilevel"/>
    <w:tmpl w:val="044E992E"/>
    <w:lvl w:ilvl="0" w:tplc="997498BC">
      <w:start w:val="1"/>
      <w:numFmt w:val="decimal"/>
      <w:lvlText w:val="%1."/>
      <w:lvlJc w:val="left"/>
      <w:pPr>
        <w:ind w:left="1080" w:hanging="360"/>
      </w:pPr>
      <w:rPr>
        <w:rFonts w:ascii="Anjoman Max" w:hAnsi="Anjoman Max" w:cs="Anjoman Max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4D86EE9"/>
    <w:multiLevelType w:val="multilevel"/>
    <w:tmpl w:val="70A0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733592C"/>
    <w:multiLevelType w:val="multilevel"/>
    <w:tmpl w:val="50CE40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67376B88"/>
    <w:multiLevelType w:val="hybridMultilevel"/>
    <w:tmpl w:val="20082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7F031C3"/>
    <w:multiLevelType w:val="multilevel"/>
    <w:tmpl w:val="E2D6C926"/>
    <w:lvl w:ilvl="0">
      <w:start w:val="1"/>
      <w:numFmt w:val="decimal"/>
      <w:lvlText w:val="%1."/>
      <w:lvlJc w:val="left"/>
      <w:pPr>
        <w:ind w:left="360" w:hanging="360"/>
      </w:pPr>
      <w:rPr>
        <w:rFonts w:ascii="Anjoman Max" w:hAnsi="Anjoman Max" w:cs="Anjoman Max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" w:hAnsi="Anjoman Max" w:cs="Anjoman Max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5" w15:restartNumberingAfterBreak="0">
    <w:nsid w:val="697324DD"/>
    <w:multiLevelType w:val="hybridMultilevel"/>
    <w:tmpl w:val="D34CB468"/>
    <w:lvl w:ilvl="0" w:tplc="997498BC">
      <w:start w:val="1"/>
      <w:numFmt w:val="decimal"/>
      <w:lvlText w:val="%1."/>
      <w:lvlJc w:val="left"/>
      <w:pPr>
        <w:ind w:left="720" w:hanging="360"/>
      </w:pPr>
      <w:rPr>
        <w:rFonts w:ascii="Anjoman Max" w:hAnsi="Anjoman Max" w:cs="Anjoman Ma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9F3607E"/>
    <w:multiLevelType w:val="hybridMultilevel"/>
    <w:tmpl w:val="2B70D9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7" w15:restartNumberingAfterBreak="0">
    <w:nsid w:val="6A05079A"/>
    <w:multiLevelType w:val="hybridMultilevel"/>
    <w:tmpl w:val="B3DEF7AA"/>
    <w:lvl w:ilvl="0" w:tplc="997498BC">
      <w:start w:val="1"/>
      <w:numFmt w:val="decimal"/>
      <w:lvlText w:val="%1."/>
      <w:lvlJc w:val="left"/>
      <w:pPr>
        <w:ind w:left="720" w:hanging="360"/>
      </w:pPr>
      <w:rPr>
        <w:rFonts w:ascii="Anjoman Max" w:hAnsi="Anjoman Max" w:cs="Anjoman Ma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A0F7D75"/>
    <w:multiLevelType w:val="multilevel"/>
    <w:tmpl w:val="8F540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6ACD0B79"/>
    <w:multiLevelType w:val="multilevel"/>
    <w:tmpl w:val="98EE49DE"/>
    <w:lvl w:ilvl="0">
      <w:start w:val="1"/>
      <w:numFmt w:val="decimal"/>
      <w:lvlText w:val="%1."/>
      <w:lvlJc w:val="left"/>
      <w:pPr>
        <w:ind w:left="360" w:hanging="360"/>
      </w:pPr>
      <w:rPr>
        <w:rFonts w:ascii="Anjoman Max" w:hAnsi="Anjoman Max" w:cs="Anjoman Max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0" w15:restartNumberingAfterBreak="0">
    <w:nsid w:val="6AEF16C8"/>
    <w:multiLevelType w:val="hybridMultilevel"/>
    <w:tmpl w:val="7E782D2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B3949D3"/>
    <w:multiLevelType w:val="multilevel"/>
    <w:tmpl w:val="AF9EF30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2" w15:restartNumberingAfterBreak="0">
    <w:nsid w:val="6C5B31F1"/>
    <w:multiLevelType w:val="multilevel"/>
    <w:tmpl w:val="E2D6C926"/>
    <w:lvl w:ilvl="0">
      <w:start w:val="1"/>
      <w:numFmt w:val="decimal"/>
      <w:lvlText w:val="%1."/>
      <w:lvlJc w:val="left"/>
      <w:pPr>
        <w:ind w:left="360" w:hanging="360"/>
      </w:pPr>
      <w:rPr>
        <w:rFonts w:ascii="Anjoman Max" w:hAnsi="Anjoman Max" w:cs="Anjoman Max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" w:hAnsi="Anjoman Max" w:cs="Anjoman Max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3" w15:restartNumberingAfterBreak="0">
    <w:nsid w:val="6D0237B6"/>
    <w:multiLevelType w:val="multilevel"/>
    <w:tmpl w:val="DAB00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6DB91487"/>
    <w:multiLevelType w:val="multilevel"/>
    <w:tmpl w:val="C0B80B3C"/>
    <w:lvl w:ilvl="0">
      <w:start w:val="1"/>
      <w:numFmt w:val="decimal"/>
      <w:lvlText w:val="%1."/>
      <w:lvlJc w:val="left"/>
      <w:pPr>
        <w:ind w:left="360" w:hanging="360"/>
      </w:pPr>
      <w:rPr>
        <w:rFonts w:ascii="Anjoman Max" w:hAnsi="Anjoman Max" w:cs="Anjoman Max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5" w15:restartNumberingAfterBreak="0">
    <w:nsid w:val="6E4A6EE6"/>
    <w:multiLevelType w:val="hybridMultilevel"/>
    <w:tmpl w:val="9F841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F7E1081"/>
    <w:multiLevelType w:val="multilevel"/>
    <w:tmpl w:val="8DCA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0233EDE"/>
    <w:multiLevelType w:val="multilevel"/>
    <w:tmpl w:val="28B65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70CE63A5"/>
    <w:multiLevelType w:val="multilevel"/>
    <w:tmpl w:val="EAFED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7244774B"/>
    <w:multiLevelType w:val="multilevel"/>
    <w:tmpl w:val="9930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30979DE"/>
    <w:multiLevelType w:val="multilevel"/>
    <w:tmpl w:val="130E4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3375E2D"/>
    <w:multiLevelType w:val="hybridMultilevel"/>
    <w:tmpl w:val="4EC6946E"/>
    <w:lvl w:ilvl="0" w:tplc="997498BC">
      <w:start w:val="1"/>
      <w:numFmt w:val="decimal"/>
      <w:lvlText w:val="%1."/>
      <w:lvlJc w:val="left"/>
      <w:pPr>
        <w:ind w:left="720" w:hanging="360"/>
      </w:pPr>
      <w:rPr>
        <w:rFonts w:ascii="Anjoman Max" w:hAnsi="Anjoman Max" w:cs="Anjoman Ma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4BF1338"/>
    <w:multiLevelType w:val="multilevel"/>
    <w:tmpl w:val="008C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5AD5018"/>
    <w:multiLevelType w:val="hybridMultilevel"/>
    <w:tmpl w:val="C4B28004"/>
    <w:lvl w:ilvl="0" w:tplc="997498BC">
      <w:start w:val="1"/>
      <w:numFmt w:val="decimal"/>
      <w:lvlText w:val="%1."/>
      <w:lvlJc w:val="left"/>
      <w:pPr>
        <w:ind w:left="720" w:hanging="360"/>
      </w:pPr>
      <w:rPr>
        <w:rFonts w:ascii="Anjoman Max" w:hAnsi="Anjoman Max" w:cs="Anjoman Ma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6173178"/>
    <w:multiLevelType w:val="multilevel"/>
    <w:tmpl w:val="3BEC34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Anjoman Max" w:hAnsi="Anjoman Max" w:cs="Anjoman Max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5" w15:restartNumberingAfterBreak="0">
    <w:nsid w:val="76F14229"/>
    <w:multiLevelType w:val="multilevel"/>
    <w:tmpl w:val="E0B0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77D56F8"/>
    <w:multiLevelType w:val="multilevel"/>
    <w:tmpl w:val="6A38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7B10B70"/>
    <w:multiLevelType w:val="hybridMultilevel"/>
    <w:tmpl w:val="FFA4D0EE"/>
    <w:lvl w:ilvl="0" w:tplc="997498BC">
      <w:start w:val="1"/>
      <w:numFmt w:val="decimal"/>
      <w:lvlText w:val="%1."/>
      <w:lvlJc w:val="left"/>
      <w:pPr>
        <w:ind w:left="720" w:hanging="360"/>
      </w:pPr>
      <w:rPr>
        <w:rFonts w:ascii="Anjoman Max" w:hAnsi="Anjoman Max" w:cs="Anjoman Max" w:hint="default"/>
        <w:b/>
        <w:bCs w:val="0"/>
        <w:i w:val="0"/>
        <w:sz w:val="16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7B53377"/>
    <w:multiLevelType w:val="hybridMultilevel"/>
    <w:tmpl w:val="4D865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7CD4E7E"/>
    <w:multiLevelType w:val="multilevel"/>
    <w:tmpl w:val="E880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78A63E13"/>
    <w:multiLevelType w:val="multilevel"/>
    <w:tmpl w:val="5218B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78C165E7"/>
    <w:multiLevelType w:val="multilevel"/>
    <w:tmpl w:val="98EE49DE"/>
    <w:lvl w:ilvl="0">
      <w:start w:val="1"/>
      <w:numFmt w:val="decimal"/>
      <w:lvlText w:val="%1."/>
      <w:lvlJc w:val="left"/>
      <w:pPr>
        <w:ind w:left="360" w:hanging="360"/>
      </w:pPr>
      <w:rPr>
        <w:rFonts w:ascii="Anjoman Max" w:hAnsi="Anjoman Max" w:cs="Anjoman Max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2" w15:restartNumberingAfterBreak="0">
    <w:nsid w:val="79864A8C"/>
    <w:multiLevelType w:val="multilevel"/>
    <w:tmpl w:val="319C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799B0669"/>
    <w:multiLevelType w:val="hybridMultilevel"/>
    <w:tmpl w:val="19DEDF72"/>
    <w:lvl w:ilvl="0" w:tplc="997498BC">
      <w:start w:val="1"/>
      <w:numFmt w:val="decimal"/>
      <w:lvlText w:val="%1."/>
      <w:lvlJc w:val="left"/>
      <w:pPr>
        <w:ind w:left="720" w:hanging="360"/>
      </w:pPr>
      <w:rPr>
        <w:rFonts w:ascii="Anjoman Max" w:hAnsi="Anjoman Max" w:cs="Anjoman Ma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9DC4F51"/>
    <w:multiLevelType w:val="hybridMultilevel"/>
    <w:tmpl w:val="55622390"/>
    <w:lvl w:ilvl="0" w:tplc="997498BC">
      <w:start w:val="1"/>
      <w:numFmt w:val="decimal"/>
      <w:lvlText w:val="%1."/>
      <w:lvlJc w:val="left"/>
      <w:pPr>
        <w:ind w:left="720" w:hanging="360"/>
      </w:pPr>
      <w:rPr>
        <w:rFonts w:ascii="Anjoman Max" w:hAnsi="Anjoman Max" w:cs="Anjoman Ma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A74013E"/>
    <w:multiLevelType w:val="multilevel"/>
    <w:tmpl w:val="9AE8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AD64555"/>
    <w:multiLevelType w:val="multilevel"/>
    <w:tmpl w:val="E2D6C926"/>
    <w:lvl w:ilvl="0">
      <w:start w:val="1"/>
      <w:numFmt w:val="decimal"/>
      <w:lvlText w:val="%1."/>
      <w:lvlJc w:val="left"/>
      <w:pPr>
        <w:ind w:left="360" w:hanging="360"/>
      </w:pPr>
      <w:rPr>
        <w:rFonts w:ascii="Anjoman Max" w:hAnsi="Anjoman Max" w:cs="Anjoman Max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" w:hAnsi="Anjoman Max" w:cs="Anjoman Max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7" w15:restartNumberingAfterBreak="0">
    <w:nsid w:val="7B606FCC"/>
    <w:multiLevelType w:val="hybridMultilevel"/>
    <w:tmpl w:val="C0784C86"/>
    <w:lvl w:ilvl="0" w:tplc="898E7298">
      <w:start w:val="1"/>
      <w:numFmt w:val="decimal"/>
      <w:lvlText w:val="مرحله %1:"/>
      <w:lvlJc w:val="left"/>
      <w:pPr>
        <w:ind w:left="720" w:hanging="360"/>
      </w:pPr>
      <w:rPr>
        <w:rFonts w:ascii="Anjoman Max" w:hAnsi="Anjoman Max" w:cs="Anjoman Max" w:hint="default"/>
        <w:b/>
        <w:bCs w:val="0"/>
        <w:i w:val="0"/>
        <w:sz w:val="1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B8A2B5A"/>
    <w:multiLevelType w:val="multilevel"/>
    <w:tmpl w:val="B99A0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7B8A36B8"/>
    <w:multiLevelType w:val="hybridMultilevel"/>
    <w:tmpl w:val="D6063A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C575C94"/>
    <w:multiLevelType w:val="multilevel"/>
    <w:tmpl w:val="C87827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7C953CD6"/>
    <w:multiLevelType w:val="hybridMultilevel"/>
    <w:tmpl w:val="2D080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2" w15:restartNumberingAfterBreak="0">
    <w:nsid w:val="7DC94A02"/>
    <w:multiLevelType w:val="multilevel"/>
    <w:tmpl w:val="F9A4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7DF62439"/>
    <w:multiLevelType w:val="hybridMultilevel"/>
    <w:tmpl w:val="4CACC306"/>
    <w:lvl w:ilvl="0" w:tplc="17F21F74">
      <w:start w:val="1"/>
      <w:numFmt w:val="arabicAbjad"/>
      <w:lvlText w:val="%1)"/>
      <w:lvlJc w:val="left"/>
      <w:pPr>
        <w:ind w:left="720" w:hanging="360"/>
      </w:pPr>
      <w:rPr>
        <w:rFonts w:ascii="Anjoman Max" w:hAnsi="Anjoman Max" w:hint="default"/>
        <w:b/>
        <w:bCs w:val="0"/>
        <w:i w:val="0"/>
        <w:sz w:val="1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E0301DC"/>
    <w:multiLevelType w:val="multilevel"/>
    <w:tmpl w:val="0B6C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7EBE222C"/>
    <w:multiLevelType w:val="hybridMultilevel"/>
    <w:tmpl w:val="6540C9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6" w15:restartNumberingAfterBreak="0">
    <w:nsid w:val="7ED216D0"/>
    <w:multiLevelType w:val="multilevel"/>
    <w:tmpl w:val="9D40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F2E5C5C"/>
    <w:multiLevelType w:val="hybridMultilevel"/>
    <w:tmpl w:val="143A45E0"/>
    <w:lvl w:ilvl="0" w:tplc="997498BC">
      <w:start w:val="1"/>
      <w:numFmt w:val="decimal"/>
      <w:lvlText w:val="%1."/>
      <w:lvlJc w:val="left"/>
      <w:pPr>
        <w:ind w:left="720" w:hanging="360"/>
      </w:pPr>
      <w:rPr>
        <w:rFonts w:ascii="Anjoman Max" w:hAnsi="Anjoman Max" w:cs="Anjoman Max" w:hint="default"/>
        <w:b/>
        <w:bCs w:val="0"/>
        <w:i w:val="0"/>
        <w:sz w:val="16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64416">
    <w:abstractNumId w:val="53"/>
  </w:num>
  <w:num w:numId="2" w16cid:durableId="99424177">
    <w:abstractNumId w:val="14"/>
  </w:num>
  <w:num w:numId="3" w16cid:durableId="284121990">
    <w:abstractNumId w:val="0"/>
  </w:num>
  <w:num w:numId="4" w16cid:durableId="581330400">
    <w:abstractNumId w:val="165"/>
  </w:num>
  <w:num w:numId="5" w16cid:durableId="1340043333">
    <w:abstractNumId w:val="108"/>
  </w:num>
  <w:num w:numId="6" w16cid:durableId="1882548922">
    <w:abstractNumId w:val="66"/>
  </w:num>
  <w:num w:numId="7" w16cid:durableId="794522763">
    <w:abstractNumId w:val="88"/>
  </w:num>
  <w:num w:numId="8" w16cid:durableId="434330304">
    <w:abstractNumId w:val="130"/>
  </w:num>
  <w:num w:numId="9" w16cid:durableId="449861484">
    <w:abstractNumId w:val="161"/>
  </w:num>
  <w:num w:numId="10" w16cid:durableId="217203858">
    <w:abstractNumId w:val="126"/>
  </w:num>
  <w:num w:numId="11" w16cid:durableId="1025331864">
    <w:abstractNumId w:val="34"/>
  </w:num>
  <w:num w:numId="12" w16cid:durableId="537864793">
    <w:abstractNumId w:val="13"/>
  </w:num>
  <w:num w:numId="13" w16cid:durableId="824050554">
    <w:abstractNumId w:val="20"/>
  </w:num>
  <w:num w:numId="14" w16cid:durableId="1994719625">
    <w:abstractNumId w:val="11"/>
  </w:num>
  <w:num w:numId="15" w16cid:durableId="1705206017">
    <w:abstractNumId w:val="61"/>
  </w:num>
  <w:num w:numId="16" w16cid:durableId="120419535">
    <w:abstractNumId w:val="151"/>
  </w:num>
  <w:num w:numId="17" w16cid:durableId="2120369993">
    <w:abstractNumId w:val="21"/>
  </w:num>
  <w:num w:numId="18" w16cid:durableId="145169905">
    <w:abstractNumId w:val="129"/>
  </w:num>
  <w:num w:numId="19" w16cid:durableId="575282863">
    <w:abstractNumId w:val="86"/>
  </w:num>
  <w:num w:numId="20" w16cid:durableId="836118788">
    <w:abstractNumId w:val="87"/>
  </w:num>
  <w:num w:numId="21" w16cid:durableId="389306500">
    <w:abstractNumId w:val="29"/>
  </w:num>
  <w:num w:numId="22" w16cid:durableId="526874048">
    <w:abstractNumId w:val="46"/>
  </w:num>
  <w:num w:numId="23" w16cid:durableId="1698389997">
    <w:abstractNumId w:val="93"/>
  </w:num>
  <w:num w:numId="24" w16cid:durableId="1639724450">
    <w:abstractNumId w:val="105"/>
  </w:num>
  <w:num w:numId="25" w16cid:durableId="305136111">
    <w:abstractNumId w:val="115"/>
  </w:num>
  <w:num w:numId="26" w16cid:durableId="133528408">
    <w:abstractNumId w:val="81"/>
  </w:num>
  <w:num w:numId="27" w16cid:durableId="462847625">
    <w:abstractNumId w:val="47"/>
  </w:num>
  <w:num w:numId="28" w16cid:durableId="1761834750">
    <w:abstractNumId w:val="27"/>
  </w:num>
  <w:num w:numId="29" w16cid:durableId="144514127">
    <w:abstractNumId w:val="67"/>
  </w:num>
  <w:num w:numId="30" w16cid:durableId="1234312329">
    <w:abstractNumId w:val="59"/>
  </w:num>
  <w:num w:numId="31" w16cid:durableId="299461877">
    <w:abstractNumId w:val="142"/>
  </w:num>
  <w:num w:numId="32" w16cid:durableId="1792238756">
    <w:abstractNumId w:val="78"/>
  </w:num>
  <w:num w:numId="33" w16cid:durableId="1505047654">
    <w:abstractNumId w:val="68"/>
  </w:num>
  <w:num w:numId="34" w16cid:durableId="774906081">
    <w:abstractNumId w:val="122"/>
  </w:num>
  <w:num w:numId="35" w16cid:durableId="1973244122">
    <w:abstractNumId w:val="4"/>
  </w:num>
  <w:num w:numId="36" w16cid:durableId="361784897">
    <w:abstractNumId w:val="24"/>
  </w:num>
  <w:num w:numId="37" w16cid:durableId="52581112">
    <w:abstractNumId w:val="45"/>
  </w:num>
  <w:num w:numId="38" w16cid:durableId="1908300352">
    <w:abstractNumId w:val="17"/>
  </w:num>
  <w:num w:numId="39" w16cid:durableId="277613519">
    <w:abstractNumId w:val="80"/>
  </w:num>
  <w:num w:numId="40" w16cid:durableId="616639673">
    <w:abstractNumId w:val="131"/>
  </w:num>
  <w:num w:numId="41" w16cid:durableId="202444307">
    <w:abstractNumId w:val="22"/>
  </w:num>
  <w:num w:numId="42" w16cid:durableId="471990942">
    <w:abstractNumId w:val="10"/>
  </w:num>
  <w:num w:numId="43" w16cid:durableId="1888910831">
    <w:abstractNumId w:val="12"/>
  </w:num>
  <w:num w:numId="44" w16cid:durableId="1926108995">
    <w:abstractNumId w:val="48"/>
  </w:num>
  <w:num w:numId="45" w16cid:durableId="634454208">
    <w:abstractNumId w:val="94"/>
  </w:num>
  <w:num w:numId="46" w16cid:durableId="796603315">
    <w:abstractNumId w:val="57"/>
  </w:num>
  <w:num w:numId="47" w16cid:durableId="1654291955">
    <w:abstractNumId w:val="121"/>
  </w:num>
  <w:num w:numId="48" w16cid:durableId="345980675">
    <w:abstractNumId w:val="69"/>
  </w:num>
  <w:num w:numId="49" w16cid:durableId="281309690">
    <w:abstractNumId w:val="83"/>
  </w:num>
  <w:num w:numId="50" w16cid:durableId="445587067">
    <w:abstractNumId w:val="33"/>
  </w:num>
  <w:num w:numId="51" w16cid:durableId="106317383">
    <w:abstractNumId w:val="162"/>
  </w:num>
  <w:num w:numId="52" w16cid:durableId="1279413853">
    <w:abstractNumId w:val="116"/>
  </w:num>
  <w:num w:numId="53" w16cid:durableId="338776575">
    <w:abstractNumId w:val="155"/>
  </w:num>
  <w:num w:numId="54" w16cid:durableId="565334706">
    <w:abstractNumId w:val="111"/>
  </w:num>
  <w:num w:numId="55" w16cid:durableId="1853032230">
    <w:abstractNumId w:val="64"/>
  </w:num>
  <w:num w:numId="56" w16cid:durableId="1327248886">
    <w:abstractNumId w:val="110"/>
  </w:num>
  <w:num w:numId="57" w16cid:durableId="1571888971">
    <w:abstractNumId w:val="65"/>
  </w:num>
  <w:num w:numId="58" w16cid:durableId="2044478332">
    <w:abstractNumId w:val="43"/>
  </w:num>
  <w:num w:numId="59" w16cid:durableId="344988461">
    <w:abstractNumId w:val="138"/>
  </w:num>
  <w:num w:numId="60" w16cid:durableId="1635407359">
    <w:abstractNumId w:val="72"/>
  </w:num>
  <w:num w:numId="61" w16cid:durableId="1106075854">
    <w:abstractNumId w:val="137"/>
  </w:num>
  <w:num w:numId="62" w16cid:durableId="2088183323">
    <w:abstractNumId w:val="150"/>
  </w:num>
  <w:num w:numId="63" w16cid:durableId="1840659472">
    <w:abstractNumId w:val="5"/>
  </w:num>
  <w:num w:numId="64" w16cid:durableId="1184367079">
    <w:abstractNumId w:val="128"/>
  </w:num>
  <w:num w:numId="65" w16cid:durableId="1046641402">
    <w:abstractNumId w:val="63"/>
  </w:num>
  <w:num w:numId="66" w16cid:durableId="2137992412">
    <w:abstractNumId w:val="23"/>
  </w:num>
  <w:num w:numId="67" w16cid:durableId="1498962791">
    <w:abstractNumId w:val="99"/>
  </w:num>
  <w:num w:numId="68" w16cid:durableId="1045326237">
    <w:abstractNumId w:val="41"/>
  </w:num>
  <w:num w:numId="69" w16cid:durableId="317273383">
    <w:abstractNumId w:val="146"/>
  </w:num>
  <w:num w:numId="70" w16cid:durableId="2145151819">
    <w:abstractNumId w:val="144"/>
  </w:num>
  <w:num w:numId="71" w16cid:durableId="543177858">
    <w:abstractNumId w:val="89"/>
  </w:num>
  <w:num w:numId="72" w16cid:durableId="1304190614">
    <w:abstractNumId w:val="26"/>
  </w:num>
  <w:num w:numId="73" w16cid:durableId="1088767537">
    <w:abstractNumId w:val="145"/>
  </w:num>
  <w:num w:numId="74" w16cid:durableId="232356735">
    <w:abstractNumId w:val="166"/>
  </w:num>
  <w:num w:numId="75" w16cid:durableId="326566169">
    <w:abstractNumId w:val="104"/>
  </w:num>
  <w:num w:numId="76" w16cid:durableId="1363675850">
    <w:abstractNumId w:val="54"/>
  </w:num>
  <w:num w:numId="77" w16cid:durableId="2046831591">
    <w:abstractNumId w:val="36"/>
  </w:num>
  <w:num w:numId="78" w16cid:durableId="640229051">
    <w:abstractNumId w:val="140"/>
  </w:num>
  <w:num w:numId="79" w16cid:durableId="2068718700">
    <w:abstractNumId w:val="157"/>
  </w:num>
  <w:num w:numId="80" w16cid:durableId="2090804191">
    <w:abstractNumId w:val="123"/>
  </w:num>
  <w:num w:numId="81" w16cid:durableId="293683885">
    <w:abstractNumId w:val="58"/>
  </w:num>
  <w:num w:numId="82" w16cid:durableId="1424573569">
    <w:abstractNumId w:val="92"/>
  </w:num>
  <w:num w:numId="83" w16cid:durableId="1226649367">
    <w:abstractNumId w:val="77"/>
  </w:num>
  <w:num w:numId="84" w16cid:durableId="1159537131">
    <w:abstractNumId w:val="135"/>
  </w:num>
  <w:num w:numId="85" w16cid:durableId="1682464373">
    <w:abstractNumId w:val="98"/>
  </w:num>
  <w:num w:numId="86" w16cid:durableId="1003437375">
    <w:abstractNumId w:val="44"/>
  </w:num>
  <w:num w:numId="87" w16cid:durableId="145319927">
    <w:abstractNumId w:val="85"/>
  </w:num>
  <w:num w:numId="88" w16cid:durableId="1619097864">
    <w:abstractNumId w:val="120"/>
  </w:num>
  <w:num w:numId="89" w16cid:durableId="126973479">
    <w:abstractNumId w:val="147"/>
  </w:num>
  <w:num w:numId="90" w16cid:durableId="357777993">
    <w:abstractNumId w:val="51"/>
  </w:num>
  <w:num w:numId="91" w16cid:durableId="1410271202">
    <w:abstractNumId w:val="38"/>
  </w:num>
  <w:num w:numId="92" w16cid:durableId="941650038">
    <w:abstractNumId w:val="71"/>
  </w:num>
  <w:num w:numId="93" w16cid:durableId="397090804">
    <w:abstractNumId w:val="28"/>
  </w:num>
  <w:num w:numId="94" w16cid:durableId="1450930813">
    <w:abstractNumId w:val="3"/>
  </w:num>
  <w:num w:numId="95" w16cid:durableId="61559886">
    <w:abstractNumId w:val="18"/>
  </w:num>
  <w:num w:numId="96" w16cid:durableId="1363898891">
    <w:abstractNumId w:val="107"/>
  </w:num>
  <w:num w:numId="97" w16cid:durableId="411708863">
    <w:abstractNumId w:val="60"/>
  </w:num>
  <w:num w:numId="98" w16cid:durableId="478503634">
    <w:abstractNumId w:val="101"/>
  </w:num>
  <w:num w:numId="99" w16cid:durableId="976767075">
    <w:abstractNumId w:val="102"/>
  </w:num>
  <w:num w:numId="100" w16cid:durableId="855074912">
    <w:abstractNumId w:val="163"/>
  </w:num>
  <w:num w:numId="101" w16cid:durableId="1800294661">
    <w:abstractNumId w:val="119"/>
  </w:num>
  <w:num w:numId="102" w16cid:durableId="113059231">
    <w:abstractNumId w:val="148"/>
  </w:num>
  <w:num w:numId="103" w16cid:durableId="884757523">
    <w:abstractNumId w:val="30"/>
  </w:num>
  <w:num w:numId="104" w16cid:durableId="1671786074">
    <w:abstractNumId w:val="73"/>
  </w:num>
  <w:num w:numId="105" w16cid:durableId="31157808">
    <w:abstractNumId w:val="127"/>
  </w:num>
  <w:num w:numId="106" w16cid:durableId="945313303">
    <w:abstractNumId w:val="154"/>
  </w:num>
  <w:num w:numId="107" w16cid:durableId="408308339">
    <w:abstractNumId w:val="109"/>
  </w:num>
  <w:num w:numId="108" w16cid:durableId="1515222008">
    <w:abstractNumId w:val="100"/>
  </w:num>
  <w:num w:numId="109" w16cid:durableId="27724184">
    <w:abstractNumId w:val="56"/>
  </w:num>
  <w:num w:numId="110" w16cid:durableId="916982818">
    <w:abstractNumId w:val="52"/>
  </w:num>
  <w:num w:numId="111" w16cid:durableId="345908565">
    <w:abstractNumId w:val="141"/>
  </w:num>
  <w:num w:numId="112" w16cid:durableId="617562724">
    <w:abstractNumId w:val="49"/>
  </w:num>
  <w:num w:numId="113" w16cid:durableId="253130399">
    <w:abstractNumId w:val="167"/>
  </w:num>
  <w:num w:numId="114" w16cid:durableId="489833638">
    <w:abstractNumId w:val="84"/>
  </w:num>
  <w:num w:numId="115" w16cid:durableId="651450416">
    <w:abstractNumId w:val="153"/>
  </w:num>
  <w:num w:numId="116" w16cid:durableId="1263223983">
    <w:abstractNumId w:val="40"/>
  </w:num>
  <w:num w:numId="117" w16cid:durableId="584537854">
    <w:abstractNumId w:val="50"/>
  </w:num>
  <w:num w:numId="118" w16cid:durableId="446854181">
    <w:abstractNumId w:val="16"/>
  </w:num>
  <w:num w:numId="119" w16cid:durableId="2008091058">
    <w:abstractNumId w:val="32"/>
  </w:num>
  <w:num w:numId="120" w16cid:durableId="1353264399">
    <w:abstractNumId w:val="91"/>
  </w:num>
  <w:num w:numId="121" w16cid:durableId="946813927">
    <w:abstractNumId w:val="117"/>
  </w:num>
  <w:num w:numId="122" w16cid:durableId="2122873180">
    <w:abstractNumId w:val="7"/>
  </w:num>
  <w:num w:numId="123" w16cid:durableId="1500274316">
    <w:abstractNumId w:val="125"/>
  </w:num>
  <w:num w:numId="124" w16cid:durableId="2089036674">
    <w:abstractNumId w:val="79"/>
  </w:num>
  <w:num w:numId="125" w16cid:durableId="258147827">
    <w:abstractNumId w:val="143"/>
  </w:num>
  <w:num w:numId="126" w16cid:durableId="1473642984">
    <w:abstractNumId w:val="35"/>
  </w:num>
  <w:num w:numId="127" w16cid:durableId="315837204">
    <w:abstractNumId w:val="42"/>
  </w:num>
  <w:num w:numId="128" w16cid:durableId="2056853096">
    <w:abstractNumId w:val="164"/>
  </w:num>
  <w:num w:numId="129" w16cid:durableId="2087067844">
    <w:abstractNumId w:val="8"/>
  </w:num>
  <w:num w:numId="130" w16cid:durableId="225995095">
    <w:abstractNumId w:val="82"/>
  </w:num>
  <w:num w:numId="131" w16cid:durableId="675499296">
    <w:abstractNumId w:val="15"/>
  </w:num>
  <w:num w:numId="132" w16cid:durableId="182790533">
    <w:abstractNumId w:val="1"/>
  </w:num>
  <w:num w:numId="133" w16cid:durableId="370889092">
    <w:abstractNumId w:val="2"/>
  </w:num>
  <w:num w:numId="134" w16cid:durableId="422991683">
    <w:abstractNumId w:val="74"/>
  </w:num>
  <w:num w:numId="135" w16cid:durableId="1938051711">
    <w:abstractNumId w:val="133"/>
  </w:num>
  <w:num w:numId="136" w16cid:durableId="2117286655">
    <w:abstractNumId w:val="31"/>
  </w:num>
  <w:num w:numId="137" w16cid:durableId="1996958349">
    <w:abstractNumId w:val="6"/>
  </w:num>
  <w:num w:numId="138" w16cid:durableId="2131508011">
    <w:abstractNumId w:val="39"/>
  </w:num>
  <w:num w:numId="139" w16cid:durableId="427387932">
    <w:abstractNumId w:val="97"/>
  </w:num>
  <w:num w:numId="140" w16cid:durableId="1614552995">
    <w:abstractNumId w:val="156"/>
  </w:num>
  <w:num w:numId="141" w16cid:durableId="556478365">
    <w:abstractNumId w:val="134"/>
  </w:num>
  <w:num w:numId="142" w16cid:durableId="1502426589">
    <w:abstractNumId w:val="139"/>
  </w:num>
  <w:num w:numId="143" w16cid:durableId="1211917838">
    <w:abstractNumId w:val="37"/>
  </w:num>
  <w:num w:numId="144" w16cid:durableId="1283264545">
    <w:abstractNumId w:val="118"/>
  </w:num>
  <w:num w:numId="145" w16cid:durableId="459803544">
    <w:abstractNumId w:val="160"/>
  </w:num>
  <w:num w:numId="146" w16cid:durableId="1227961029">
    <w:abstractNumId w:val="158"/>
  </w:num>
  <w:num w:numId="147" w16cid:durableId="1892956057">
    <w:abstractNumId w:val="136"/>
  </w:num>
  <w:num w:numId="148" w16cid:durableId="2047022439">
    <w:abstractNumId w:val="70"/>
  </w:num>
  <w:num w:numId="149" w16cid:durableId="1727102329">
    <w:abstractNumId w:val="90"/>
  </w:num>
  <w:num w:numId="150" w16cid:durableId="992029073">
    <w:abstractNumId w:val="106"/>
  </w:num>
  <w:num w:numId="151" w16cid:durableId="2069499056">
    <w:abstractNumId w:val="132"/>
  </w:num>
  <w:num w:numId="152" w16cid:durableId="11150308">
    <w:abstractNumId w:val="19"/>
  </w:num>
  <w:num w:numId="153" w16cid:durableId="866874638">
    <w:abstractNumId w:val="159"/>
  </w:num>
  <w:num w:numId="154" w16cid:durableId="1333558964">
    <w:abstractNumId w:val="55"/>
  </w:num>
  <w:num w:numId="155" w16cid:durableId="357388104">
    <w:abstractNumId w:val="25"/>
  </w:num>
  <w:num w:numId="156" w16cid:durableId="553126066">
    <w:abstractNumId w:val="103"/>
  </w:num>
  <w:num w:numId="157" w16cid:durableId="1525748502">
    <w:abstractNumId w:val="112"/>
  </w:num>
  <w:num w:numId="158" w16cid:durableId="1659847345">
    <w:abstractNumId w:val="152"/>
  </w:num>
  <w:num w:numId="159" w16cid:durableId="1835026334">
    <w:abstractNumId w:val="62"/>
  </w:num>
  <w:num w:numId="160" w16cid:durableId="492914227">
    <w:abstractNumId w:val="76"/>
  </w:num>
  <w:num w:numId="161" w16cid:durableId="1805386349">
    <w:abstractNumId w:val="95"/>
  </w:num>
  <w:num w:numId="162" w16cid:durableId="752819170">
    <w:abstractNumId w:val="124"/>
  </w:num>
  <w:num w:numId="163" w16cid:durableId="509102758">
    <w:abstractNumId w:val="113"/>
  </w:num>
  <w:num w:numId="164" w16cid:durableId="1312906945">
    <w:abstractNumId w:val="149"/>
  </w:num>
  <w:num w:numId="165" w16cid:durableId="651568893">
    <w:abstractNumId w:val="96"/>
  </w:num>
  <w:num w:numId="166" w16cid:durableId="174462990">
    <w:abstractNumId w:val="114"/>
  </w:num>
  <w:num w:numId="167" w16cid:durableId="1829051343">
    <w:abstractNumId w:val="9"/>
  </w:num>
  <w:num w:numId="168" w16cid:durableId="1075469544">
    <w:abstractNumId w:val="7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DD"/>
    <w:rsid w:val="00005790"/>
    <w:rsid w:val="000067F6"/>
    <w:rsid w:val="0001169B"/>
    <w:rsid w:val="000125F2"/>
    <w:rsid w:val="000149D2"/>
    <w:rsid w:val="000248B1"/>
    <w:rsid w:val="00027C29"/>
    <w:rsid w:val="0005627E"/>
    <w:rsid w:val="000640FF"/>
    <w:rsid w:val="00084376"/>
    <w:rsid w:val="00086881"/>
    <w:rsid w:val="00093020"/>
    <w:rsid w:val="00094AD6"/>
    <w:rsid w:val="00096649"/>
    <w:rsid w:val="000A5F68"/>
    <w:rsid w:val="000C37AC"/>
    <w:rsid w:val="000C6929"/>
    <w:rsid w:val="000C7FAF"/>
    <w:rsid w:val="000D1A10"/>
    <w:rsid w:val="000D6F3F"/>
    <w:rsid w:val="000E0B01"/>
    <w:rsid w:val="000F33E8"/>
    <w:rsid w:val="001009AA"/>
    <w:rsid w:val="0012365F"/>
    <w:rsid w:val="00132269"/>
    <w:rsid w:val="00151038"/>
    <w:rsid w:val="001619E9"/>
    <w:rsid w:val="00164946"/>
    <w:rsid w:val="001720DA"/>
    <w:rsid w:val="00174632"/>
    <w:rsid w:val="00182F16"/>
    <w:rsid w:val="00186CD9"/>
    <w:rsid w:val="001A7A22"/>
    <w:rsid w:val="001B3DB4"/>
    <w:rsid w:val="001D7031"/>
    <w:rsid w:val="001E6981"/>
    <w:rsid w:val="001F191B"/>
    <w:rsid w:val="001F24E3"/>
    <w:rsid w:val="001F7D8E"/>
    <w:rsid w:val="00213BA0"/>
    <w:rsid w:val="002150E8"/>
    <w:rsid w:val="0023409D"/>
    <w:rsid w:val="00254575"/>
    <w:rsid w:val="00264D79"/>
    <w:rsid w:val="00266140"/>
    <w:rsid w:val="00272A1D"/>
    <w:rsid w:val="00274C4E"/>
    <w:rsid w:val="00276E03"/>
    <w:rsid w:val="00295943"/>
    <w:rsid w:val="002A04E8"/>
    <w:rsid w:val="002A0B56"/>
    <w:rsid w:val="002C50FD"/>
    <w:rsid w:val="002C6BB3"/>
    <w:rsid w:val="002D2B7D"/>
    <w:rsid w:val="002D318B"/>
    <w:rsid w:val="002D6652"/>
    <w:rsid w:val="002D69DC"/>
    <w:rsid w:val="002D7EC6"/>
    <w:rsid w:val="002E5E38"/>
    <w:rsid w:val="002F146E"/>
    <w:rsid w:val="002F373B"/>
    <w:rsid w:val="003063BC"/>
    <w:rsid w:val="00320414"/>
    <w:rsid w:val="00321CD7"/>
    <w:rsid w:val="00323012"/>
    <w:rsid w:val="003430DB"/>
    <w:rsid w:val="003625D3"/>
    <w:rsid w:val="00366C21"/>
    <w:rsid w:val="003759C1"/>
    <w:rsid w:val="00381DC4"/>
    <w:rsid w:val="00390213"/>
    <w:rsid w:val="003A7A19"/>
    <w:rsid w:val="003B2A7C"/>
    <w:rsid w:val="003B6BE9"/>
    <w:rsid w:val="003C14B3"/>
    <w:rsid w:val="003C5BD2"/>
    <w:rsid w:val="003D025C"/>
    <w:rsid w:val="003D497E"/>
    <w:rsid w:val="004041DF"/>
    <w:rsid w:val="00406A69"/>
    <w:rsid w:val="004158EE"/>
    <w:rsid w:val="00415E82"/>
    <w:rsid w:val="00440C4F"/>
    <w:rsid w:val="0045388A"/>
    <w:rsid w:val="00454F94"/>
    <w:rsid w:val="00457474"/>
    <w:rsid w:val="004833D3"/>
    <w:rsid w:val="00484F1D"/>
    <w:rsid w:val="00487710"/>
    <w:rsid w:val="004B4356"/>
    <w:rsid w:val="004C1C41"/>
    <w:rsid w:val="004C7C03"/>
    <w:rsid w:val="004E249D"/>
    <w:rsid w:val="004E4B7B"/>
    <w:rsid w:val="00502808"/>
    <w:rsid w:val="00507118"/>
    <w:rsid w:val="00510CB8"/>
    <w:rsid w:val="0051646F"/>
    <w:rsid w:val="005175AD"/>
    <w:rsid w:val="00530852"/>
    <w:rsid w:val="00535F32"/>
    <w:rsid w:val="005365B5"/>
    <w:rsid w:val="00544F11"/>
    <w:rsid w:val="0057547D"/>
    <w:rsid w:val="005B5E86"/>
    <w:rsid w:val="005B634F"/>
    <w:rsid w:val="005C1658"/>
    <w:rsid w:val="005C2B7E"/>
    <w:rsid w:val="005C6534"/>
    <w:rsid w:val="005C7ED7"/>
    <w:rsid w:val="005D1AD1"/>
    <w:rsid w:val="005D619E"/>
    <w:rsid w:val="005F1680"/>
    <w:rsid w:val="00606D65"/>
    <w:rsid w:val="00610B50"/>
    <w:rsid w:val="00630ACC"/>
    <w:rsid w:val="006367BD"/>
    <w:rsid w:val="0064367F"/>
    <w:rsid w:val="0065671D"/>
    <w:rsid w:val="006608CD"/>
    <w:rsid w:val="0068172E"/>
    <w:rsid w:val="00693040"/>
    <w:rsid w:val="006B28B7"/>
    <w:rsid w:val="006C0447"/>
    <w:rsid w:val="006C2A47"/>
    <w:rsid w:val="006D0B03"/>
    <w:rsid w:val="006D2518"/>
    <w:rsid w:val="006D6C36"/>
    <w:rsid w:val="006E041D"/>
    <w:rsid w:val="006E29D1"/>
    <w:rsid w:val="006F00B3"/>
    <w:rsid w:val="006F303B"/>
    <w:rsid w:val="006F43B9"/>
    <w:rsid w:val="006F608E"/>
    <w:rsid w:val="007118B7"/>
    <w:rsid w:val="00714FB6"/>
    <w:rsid w:val="00717F1A"/>
    <w:rsid w:val="007334D7"/>
    <w:rsid w:val="0073554E"/>
    <w:rsid w:val="007418CA"/>
    <w:rsid w:val="0074204F"/>
    <w:rsid w:val="00762E10"/>
    <w:rsid w:val="00771BAD"/>
    <w:rsid w:val="00785766"/>
    <w:rsid w:val="00787E42"/>
    <w:rsid w:val="0079161D"/>
    <w:rsid w:val="007A4692"/>
    <w:rsid w:val="007B2C6C"/>
    <w:rsid w:val="007B42AF"/>
    <w:rsid w:val="007B6328"/>
    <w:rsid w:val="007C7484"/>
    <w:rsid w:val="007D6093"/>
    <w:rsid w:val="007D7D3C"/>
    <w:rsid w:val="007E2786"/>
    <w:rsid w:val="007E6A45"/>
    <w:rsid w:val="007E77D5"/>
    <w:rsid w:val="00811CB6"/>
    <w:rsid w:val="0081289D"/>
    <w:rsid w:val="00821F0D"/>
    <w:rsid w:val="00825DDB"/>
    <w:rsid w:val="008261FF"/>
    <w:rsid w:val="00834A8C"/>
    <w:rsid w:val="0084418C"/>
    <w:rsid w:val="00845264"/>
    <w:rsid w:val="008465D4"/>
    <w:rsid w:val="0085002A"/>
    <w:rsid w:val="00857512"/>
    <w:rsid w:val="008713C4"/>
    <w:rsid w:val="00892E36"/>
    <w:rsid w:val="00895AD2"/>
    <w:rsid w:val="008A5291"/>
    <w:rsid w:val="008D1D5B"/>
    <w:rsid w:val="008D5269"/>
    <w:rsid w:val="008E1AEF"/>
    <w:rsid w:val="008E459A"/>
    <w:rsid w:val="008F7B26"/>
    <w:rsid w:val="009043FD"/>
    <w:rsid w:val="00911372"/>
    <w:rsid w:val="009131DD"/>
    <w:rsid w:val="00914572"/>
    <w:rsid w:val="00914E62"/>
    <w:rsid w:val="009713DC"/>
    <w:rsid w:val="00971597"/>
    <w:rsid w:val="0097453C"/>
    <w:rsid w:val="00983BD6"/>
    <w:rsid w:val="00990533"/>
    <w:rsid w:val="009A500F"/>
    <w:rsid w:val="009A797B"/>
    <w:rsid w:val="009E16FA"/>
    <w:rsid w:val="00A043D9"/>
    <w:rsid w:val="00A13BCB"/>
    <w:rsid w:val="00A17192"/>
    <w:rsid w:val="00A22623"/>
    <w:rsid w:val="00A22C75"/>
    <w:rsid w:val="00A2502C"/>
    <w:rsid w:val="00A348DA"/>
    <w:rsid w:val="00A34D82"/>
    <w:rsid w:val="00A353F2"/>
    <w:rsid w:val="00A3637D"/>
    <w:rsid w:val="00A420A2"/>
    <w:rsid w:val="00A53DAB"/>
    <w:rsid w:val="00A567E2"/>
    <w:rsid w:val="00A63A48"/>
    <w:rsid w:val="00A75BC7"/>
    <w:rsid w:val="00A77D33"/>
    <w:rsid w:val="00A92F94"/>
    <w:rsid w:val="00AB3113"/>
    <w:rsid w:val="00AB53A0"/>
    <w:rsid w:val="00AC24E8"/>
    <w:rsid w:val="00AF20A4"/>
    <w:rsid w:val="00B11D93"/>
    <w:rsid w:val="00B12595"/>
    <w:rsid w:val="00B15F27"/>
    <w:rsid w:val="00B24516"/>
    <w:rsid w:val="00B26940"/>
    <w:rsid w:val="00B34B15"/>
    <w:rsid w:val="00B42BD9"/>
    <w:rsid w:val="00B62D6D"/>
    <w:rsid w:val="00B750C5"/>
    <w:rsid w:val="00B87618"/>
    <w:rsid w:val="00BA2626"/>
    <w:rsid w:val="00BA7903"/>
    <w:rsid w:val="00BC5E0D"/>
    <w:rsid w:val="00BD2133"/>
    <w:rsid w:val="00BD24AB"/>
    <w:rsid w:val="00BD5D9C"/>
    <w:rsid w:val="00BD7187"/>
    <w:rsid w:val="00BE3143"/>
    <w:rsid w:val="00BF11E6"/>
    <w:rsid w:val="00C053A4"/>
    <w:rsid w:val="00C112CF"/>
    <w:rsid w:val="00C128E4"/>
    <w:rsid w:val="00C133FC"/>
    <w:rsid w:val="00C139A8"/>
    <w:rsid w:val="00C22D86"/>
    <w:rsid w:val="00C26521"/>
    <w:rsid w:val="00C35F67"/>
    <w:rsid w:val="00C51091"/>
    <w:rsid w:val="00C73594"/>
    <w:rsid w:val="00C75B8D"/>
    <w:rsid w:val="00C76F7F"/>
    <w:rsid w:val="00C94DB5"/>
    <w:rsid w:val="00C972D8"/>
    <w:rsid w:val="00C972FF"/>
    <w:rsid w:val="00CA09C8"/>
    <w:rsid w:val="00CA75B4"/>
    <w:rsid w:val="00CC257A"/>
    <w:rsid w:val="00CD10F5"/>
    <w:rsid w:val="00CD1FA5"/>
    <w:rsid w:val="00CD28D1"/>
    <w:rsid w:val="00CF7D06"/>
    <w:rsid w:val="00D059B4"/>
    <w:rsid w:val="00D272C2"/>
    <w:rsid w:val="00D27C1B"/>
    <w:rsid w:val="00D302E5"/>
    <w:rsid w:val="00D41708"/>
    <w:rsid w:val="00D56A34"/>
    <w:rsid w:val="00D715CE"/>
    <w:rsid w:val="00D917D4"/>
    <w:rsid w:val="00D94D5C"/>
    <w:rsid w:val="00D96351"/>
    <w:rsid w:val="00DB166B"/>
    <w:rsid w:val="00DF52DC"/>
    <w:rsid w:val="00E010D9"/>
    <w:rsid w:val="00E346F1"/>
    <w:rsid w:val="00E411DE"/>
    <w:rsid w:val="00E44207"/>
    <w:rsid w:val="00E548B7"/>
    <w:rsid w:val="00E578E5"/>
    <w:rsid w:val="00E60822"/>
    <w:rsid w:val="00E71747"/>
    <w:rsid w:val="00E77BBF"/>
    <w:rsid w:val="00E9319C"/>
    <w:rsid w:val="00EA0409"/>
    <w:rsid w:val="00EA188A"/>
    <w:rsid w:val="00EA297E"/>
    <w:rsid w:val="00EB4E38"/>
    <w:rsid w:val="00EC6FE0"/>
    <w:rsid w:val="00ED2A60"/>
    <w:rsid w:val="00EE32F0"/>
    <w:rsid w:val="00F024B4"/>
    <w:rsid w:val="00F12E79"/>
    <w:rsid w:val="00F13067"/>
    <w:rsid w:val="00F1425F"/>
    <w:rsid w:val="00F325B0"/>
    <w:rsid w:val="00F345DF"/>
    <w:rsid w:val="00F40567"/>
    <w:rsid w:val="00F428AD"/>
    <w:rsid w:val="00F57F4A"/>
    <w:rsid w:val="00F61E05"/>
    <w:rsid w:val="00F950F4"/>
    <w:rsid w:val="00FB415E"/>
    <w:rsid w:val="00FB73D2"/>
    <w:rsid w:val="00FD7620"/>
    <w:rsid w:val="00FE010F"/>
    <w:rsid w:val="00FE5C84"/>
    <w:rsid w:val="00FF5422"/>
    <w:rsid w:val="00FF5DF5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FC01B"/>
  <w15:chartTrackingRefBased/>
  <w15:docId w15:val="{68A927B9-ED23-441D-AF49-6D47F9C9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3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31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1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131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1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1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1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1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1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1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1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1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1D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1DD"/>
  </w:style>
  <w:style w:type="paragraph" w:styleId="Footer">
    <w:name w:val="footer"/>
    <w:basedOn w:val="Normal"/>
    <w:link w:val="FooterChar"/>
    <w:uiPriority w:val="99"/>
    <w:unhideWhenUsed/>
    <w:rsid w:val="0091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1DD"/>
  </w:style>
  <w:style w:type="paragraph" w:styleId="TOCHeading">
    <w:name w:val="TOC Heading"/>
    <w:basedOn w:val="Heading1"/>
    <w:next w:val="Normal"/>
    <w:uiPriority w:val="39"/>
    <w:unhideWhenUsed/>
    <w:qFormat/>
    <w:rsid w:val="001A7A22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1A7A22"/>
    <w:pPr>
      <w:spacing w:after="100" w:line="259" w:lineRule="auto"/>
      <w:ind w:left="220"/>
    </w:pPr>
    <w:rPr>
      <w:rFonts w:eastAsiaTheme="minorEastAsia" w:cs="Times New Roman"/>
      <w:kern w:val="0"/>
      <w:sz w:val="22"/>
      <w:szCs w:val="2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57474"/>
    <w:pPr>
      <w:tabs>
        <w:tab w:val="left" w:pos="521"/>
        <w:tab w:val="right" w:leader="dot" w:pos="9026"/>
      </w:tabs>
      <w:bidi/>
      <w:spacing w:after="100" w:line="480" w:lineRule="auto"/>
      <w:ind w:left="804" w:right="567" w:hanging="804"/>
      <w:jc w:val="both"/>
    </w:pPr>
    <w:rPr>
      <w:rFonts w:eastAsiaTheme="minorEastAsia" w:cs="Times New Roman"/>
      <w:kern w:val="0"/>
      <w:sz w:val="22"/>
      <w:szCs w:val="22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1A7A22"/>
    <w:pPr>
      <w:spacing w:after="100" w:line="259" w:lineRule="auto"/>
      <w:ind w:left="440"/>
    </w:pPr>
    <w:rPr>
      <w:rFonts w:eastAsiaTheme="minorEastAsia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1A7A2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1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1C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1C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C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CD7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A46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4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017A0-46A5-455E-9C83-D23A642A6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2938</TotalTime>
  <Pages>8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JPS</dc:creator>
  <cp:keywords/>
  <dc:description/>
  <cp:lastModifiedBy>JPS</cp:lastModifiedBy>
  <cp:revision>202</cp:revision>
  <cp:lastPrinted>2026-03-31T12:34:00Z</cp:lastPrinted>
  <dcterms:created xsi:type="dcterms:W3CDTF">2026-04-19T11:23:00Z</dcterms:created>
  <dcterms:modified xsi:type="dcterms:W3CDTF">2026-05-30T12:52:00Z</dcterms:modified>
</cp:coreProperties>
</file>